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2933B3" w14:textId="77777777" w:rsidR="00B969ED" w:rsidRDefault="00B969ED" w:rsidP="00B969ED">
      <w:pPr>
        <w:pBdr>
          <w:top w:val="nil"/>
          <w:left w:val="nil"/>
          <w:bottom w:val="nil"/>
          <w:right w:val="nil"/>
          <w:between w:val="nil"/>
        </w:pBdr>
        <w:spacing w:after="120"/>
        <w:ind w:left="6" w:hanging="6"/>
        <w:jc w:val="center"/>
        <w:rPr>
          <w:b/>
          <w:color w:val="000000"/>
          <w:sz w:val="36"/>
          <w:szCs w:val="36"/>
        </w:rPr>
      </w:pPr>
      <w:r w:rsidRPr="00DD1F77">
        <w:rPr>
          <w:b/>
          <w:color w:val="000000"/>
          <w:sz w:val="36"/>
          <w:szCs w:val="36"/>
        </w:rPr>
        <w:t xml:space="preserve">Progetto Autismo e Possibilità </w:t>
      </w:r>
    </w:p>
    <w:p w14:paraId="78B14BFD" w14:textId="189B99D5" w:rsidR="00B969ED" w:rsidRPr="00DD1F77" w:rsidRDefault="004D476A" w:rsidP="00B969ED">
      <w:pPr>
        <w:pBdr>
          <w:top w:val="nil"/>
          <w:left w:val="nil"/>
          <w:bottom w:val="nil"/>
          <w:right w:val="nil"/>
          <w:between w:val="nil"/>
        </w:pBdr>
        <w:spacing w:after="120"/>
        <w:ind w:left="6" w:hanging="6"/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Regolamento 2026</w:t>
      </w:r>
      <w:r w:rsidR="00B969ED" w:rsidRPr="00DD1F77">
        <w:rPr>
          <w:b/>
          <w:color w:val="000000"/>
          <w:sz w:val="36"/>
          <w:szCs w:val="36"/>
        </w:rPr>
        <w:t>-202</w:t>
      </w:r>
      <w:r>
        <w:rPr>
          <w:b/>
          <w:color w:val="000000"/>
          <w:sz w:val="36"/>
          <w:szCs w:val="36"/>
        </w:rPr>
        <w:t>7</w:t>
      </w:r>
    </w:p>
    <w:p w14:paraId="44BD33AD" w14:textId="77777777" w:rsidR="00B969ED" w:rsidRDefault="00B969ED" w:rsidP="00B969ED">
      <w:pPr>
        <w:pStyle w:val="Corpotesto"/>
        <w:spacing w:before="1"/>
        <w:rPr>
          <w:b/>
          <w:sz w:val="22"/>
          <w:szCs w:val="22"/>
        </w:rPr>
      </w:pPr>
    </w:p>
    <w:p w14:paraId="29745CF9" w14:textId="77777777" w:rsidR="00B969ED" w:rsidRDefault="00B969ED" w:rsidP="00B969ED">
      <w:pPr>
        <w:pStyle w:val="Corpotesto"/>
        <w:spacing w:before="1"/>
        <w:rPr>
          <w:b/>
          <w:sz w:val="22"/>
          <w:szCs w:val="22"/>
        </w:rPr>
      </w:pPr>
    </w:p>
    <w:p w14:paraId="701F9039" w14:textId="77777777" w:rsidR="00B969ED" w:rsidRPr="00710174" w:rsidRDefault="00B969ED" w:rsidP="00B969ED">
      <w:pPr>
        <w:pStyle w:val="Corpotesto"/>
        <w:spacing w:line="276" w:lineRule="auto"/>
        <w:ind w:left="113" w:right="112"/>
        <w:jc w:val="both"/>
        <w:rPr>
          <w:rFonts w:asciiTheme="minorHAnsi" w:hAnsiTheme="minorHAnsi" w:cstheme="minorHAnsi"/>
          <w:sz w:val="22"/>
          <w:szCs w:val="22"/>
        </w:rPr>
      </w:pPr>
      <w:r w:rsidRPr="00710174">
        <w:rPr>
          <w:rFonts w:asciiTheme="minorHAnsi" w:hAnsiTheme="minorHAnsi" w:cstheme="minorHAnsi"/>
          <w:sz w:val="22"/>
          <w:szCs w:val="22"/>
        </w:rPr>
        <w:t>I disturbi dello spettro autistico sono disturbi organici, causati da una predisposizione genetica, che in concomitanza con altri fattori ambientali determina un’alterazione nello sviluppo del cervello; essa</w:t>
      </w:r>
      <w:r w:rsidRPr="00710174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si</w:t>
      </w:r>
      <w:r w:rsidRPr="00710174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esprime</w:t>
      </w:r>
      <w:r w:rsidRPr="00710174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con</w:t>
      </w:r>
      <w:r w:rsidRPr="00710174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diversi</w:t>
      </w:r>
      <w:r w:rsidRPr="00710174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gradi</w:t>
      </w:r>
      <w:r w:rsidRPr="00710174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di</w:t>
      </w:r>
      <w:r w:rsidRPr="00710174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gravità,</w:t>
      </w:r>
      <w:r w:rsidRPr="00710174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che</w:t>
      </w:r>
      <w:r w:rsidRPr="00710174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possono</w:t>
      </w:r>
      <w:r w:rsidRPr="00710174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riguardare</w:t>
      </w:r>
      <w:r w:rsidRPr="00710174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anomalie</w:t>
      </w:r>
      <w:r w:rsidRPr="00710174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nello</w:t>
      </w:r>
      <w:r w:rsidRPr="00710174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sviluppo</w:t>
      </w:r>
      <w:r w:rsidRPr="00710174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cognitivo e nell’organizzazione del</w:t>
      </w:r>
      <w:r w:rsidRPr="00710174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comportamento.</w:t>
      </w:r>
    </w:p>
    <w:p w14:paraId="05ECDDC3" w14:textId="77777777" w:rsidR="00B969ED" w:rsidRPr="00710174" w:rsidRDefault="00B969ED" w:rsidP="00B969ED">
      <w:pPr>
        <w:pStyle w:val="Corpotesto"/>
        <w:spacing w:line="276" w:lineRule="auto"/>
        <w:ind w:left="113" w:right="109"/>
        <w:jc w:val="both"/>
        <w:rPr>
          <w:rFonts w:asciiTheme="minorHAnsi" w:hAnsiTheme="minorHAnsi" w:cstheme="minorHAnsi"/>
          <w:sz w:val="22"/>
          <w:szCs w:val="22"/>
        </w:rPr>
      </w:pPr>
      <w:r w:rsidRPr="00710174">
        <w:rPr>
          <w:rFonts w:asciiTheme="minorHAnsi" w:hAnsiTheme="minorHAnsi" w:cstheme="minorHAnsi"/>
          <w:sz w:val="22"/>
          <w:szCs w:val="22"/>
        </w:rPr>
        <w:t>I sintomi del disturbo tendono ad esser permanenti e tuttavia variabili; in molti casi, soprattutto quando viene messo in atto un intervento educativo adeguato, si osservano miglioramenti significativi in molte aree di sviluppo (</w:t>
      </w:r>
      <w:proofErr w:type="spellStart"/>
      <w:r w:rsidRPr="00710174">
        <w:rPr>
          <w:rFonts w:asciiTheme="minorHAnsi" w:hAnsiTheme="minorHAnsi" w:cstheme="minorHAnsi"/>
          <w:sz w:val="22"/>
          <w:szCs w:val="22"/>
        </w:rPr>
        <w:t>Helt</w:t>
      </w:r>
      <w:proofErr w:type="spellEnd"/>
      <w:r w:rsidRPr="00710174">
        <w:rPr>
          <w:rFonts w:asciiTheme="minorHAnsi" w:hAnsiTheme="minorHAnsi" w:cstheme="minorHAnsi"/>
          <w:sz w:val="22"/>
          <w:szCs w:val="22"/>
        </w:rPr>
        <w:t>, 2008).</w:t>
      </w:r>
    </w:p>
    <w:p w14:paraId="6B04297A" w14:textId="77777777" w:rsidR="00B969ED" w:rsidRPr="00710174" w:rsidRDefault="00B969ED" w:rsidP="00B969ED">
      <w:pPr>
        <w:pStyle w:val="Corpotesto"/>
        <w:spacing w:line="276" w:lineRule="auto"/>
        <w:ind w:left="113" w:right="110"/>
        <w:jc w:val="both"/>
        <w:rPr>
          <w:rFonts w:asciiTheme="minorHAnsi" w:hAnsiTheme="minorHAnsi" w:cstheme="minorHAnsi"/>
          <w:sz w:val="22"/>
          <w:szCs w:val="22"/>
        </w:rPr>
      </w:pPr>
      <w:r w:rsidRPr="00710174">
        <w:rPr>
          <w:rFonts w:asciiTheme="minorHAnsi" w:hAnsiTheme="minorHAnsi" w:cstheme="minorHAnsi"/>
          <w:sz w:val="22"/>
          <w:szCs w:val="22"/>
        </w:rPr>
        <w:t>Secondo</w:t>
      </w:r>
      <w:r w:rsidRPr="00710174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i</w:t>
      </w:r>
      <w:r w:rsidRPr="00710174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nuovi</w:t>
      </w:r>
      <w:r w:rsidRPr="00710174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criteri</w:t>
      </w:r>
      <w:r w:rsidRPr="00710174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del</w:t>
      </w:r>
      <w:r w:rsidRPr="00710174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DSM</w:t>
      </w:r>
      <w:r w:rsidRPr="00710174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5</w:t>
      </w:r>
      <w:r w:rsidRPr="00710174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(Manuale</w:t>
      </w:r>
      <w:r w:rsidRPr="00710174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dei</w:t>
      </w:r>
      <w:r w:rsidRPr="00710174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disturbi</w:t>
      </w:r>
      <w:r w:rsidRPr="00710174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psichiatrici)</w:t>
      </w:r>
      <w:r w:rsidRPr="00710174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i</w:t>
      </w:r>
      <w:r w:rsidRPr="00710174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disturbi</w:t>
      </w:r>
      <w:r w:rsidRPr="00710174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dello</w:t>
      </w:r>
      <w:r w:rsidRPr="00710174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spettro</w:t>
      </w:r>
      <w:r w:rsidRPr="00710174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autistico sono caratterizzati da una vasta e variegata sintomatologia composta da difficoltà nella comunicazione</w:t>
      </w:r>
      <w:r w:rsidRPr="00710174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sociale</w:t>
      </w:r>
      <w:r w:rsidRPr="00710174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e</w:t>
      </w:r>
      <w:r w:rsidRPr="00710174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nell’interazione</w:t>
      </w:r>
      <w:r w:rsidRPr="00710174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e</w:t>
      </w:r>
      <w:r w:rsidRPr="00710174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da</w:t>
      </w:r>
      <w:r w:rsidRPr="00710174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pattern</w:t>
      </w:r>
      <w:r w:rsidRPr="00710174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di</w:t>
      </w:r>
      <w:r w:rsidRPr="00710174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comportamento,</w:t>
      </w:r>
      <w:r w:rsidRPr="00710174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interessi</w:t>
      </w:r>
      <w:r w:rsidRPr="00710174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o</w:t>
      </w:r>
      <w:r w:rsidRPr="00710174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attività</w:t>
      </w:r>
      <w:r w:rsidRPr="00710174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ristretti e ripetitivi.</w:t>
      </w:r>
    </w:p>
    <w:p w14:paraId="19B80A89" w14:textId="77777777" w:rsidR="00B969ED" w:rsidRPr="00710174" w:rsidRDefault="00B969ED" w:rsidP="00B969ED">
      <w:pPr>
        <w:pStyle w:val="Corpotesto"/>
        <w:spacing w:before="1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478DBBF" w14:textId="77777777" w:rsidR="00B969ED" w:rsidRPr="00710174" w:rsidRDefault="00B969ED" w:rsidP="00B969ED">
      <w:pPr>
        <w:pStyle w:val="Corpotesto"/>
        <w:spacing w:line="276" w:lineRule="auto"/>
        <w:ind w:left="113" w:right="109"/>
        <w:jc w:val="both"/>
        <w:rPr>
          <w:rFonts w:asciiTheme="minorHAnsi" w:hAnsiTheme="minorHAnsi" w:cstheme="minorHAnsi"/>
          <w:sz w:val="22"/>
          <w:szCs w:val="22"/>
        </w:rPr>
      </w:pPr>
      <w:r w:rsidRPr="00710174">
        <w:rPr>
          <w:rFonts w:asciiTheme="minorHAnsi" w:hAnsiTheme="minorHAnsi" w:cstheme="minorHAnsi"/>
          <w:b/>
          <w:sz w:val="22"/>
          <w:szCs w:val="22"/>
        </w:rPr>
        <w:t xml:space="preserve">Il progetto Autismo e Possibilità </w:t>
      </w:r>
      <w:r w:rsidRPr="00710174">
        <w:rPr>
          <w:rFonts w:asciiTheme="minorHAnsi" w:hAnsiTheme="minorHAnsi" w:cstheme="minorHAnsi"/>
          <w:sz w:val="22"/>
          <w:szCs w:val="22"/>
        </w:rPr>
        <w:t>è un’iniziativa proposta dall</w:t>
      </w:r>
      <w:r>
        <w:rPr>
          <w:rFonts w:asciiTheme="minorHAnsi" w:hAnsiTheme="minorHAnsi" w:cstheme="minorHAnsi"/>
          <w:sz w:val="22"/>
          <w:szCs w:val="22"/>
        </w:rPr>
        <w:t>a Cooperativa</w:t>
      </w:r>
      <w:r w:rsidRPr="0071017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10174">
        <w:rPr>
          <w:rFonts w:asciiTheme="minorHAnsi" w:hAnsiTheme="minorHAnsi" w:cstheme="minorHAnsi"/>
          <w:sz w:val="22"/>
          <w:szCs w:val="22"/>
        </w:rPr>
        <w:t>Sinapsy</w:t>
      </w:r>
      <w:proofErr w:type="spellEnd"/>
      <w:r w:rsidRPr="00710174">
        <w:rPr>
          <w:rFonts w:asciiTheme="minorHAnsi" w:hAnsiTheme="minorHAnsi" w:cstheme="minorHAnsi"/>
          <w:sz w:val="22"/>
          <w:szCs w:val="22"/>
        </w:rPr>
        <w:t>-Lodi per offrire un servizio che risponda alle richieste delle famiglie rispetto al bisogno di presa in carico di bambini e ragazzi con spettro autistico; attraverso l’attuazione di attività appositamente pensate verranno stimolate le abilità comunicative, sociali e relazionali, in ambiente ecologico, collaborando in rete con le strutture territoriali.</w:t>
      </w:r>
    </w:p>
    <w:p w14:paraId="6B930E25" w14:textId="77777777" w:rsidR="00B969ED" w:rsidRPr="00710174" w:rsidRDefault="00B969ED" w:rsidP="00B969ED">
      <w:pPr>
        <w:pStyle w:val="Corpotesto"/>
        <w:spacing w:before="9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3928088" w14:textId="77777777" w:rsidR="00B969ED" w:rsidRPr="0004248A" w:rsidRDefault="00B969ED" w:rsidP="00B969ED">
      <w:pPr>
        <w:pStyle w:val="Titolo2"/>
        <w:spacing w:line="276" w:lineRule="auto"/>
        <w:rPr>
          <w:rFonts w:asciiTheme="minorHAnsi" w:hAnsiTheme="minorHAnsi" w:cstheme="minorHAnsi"/>
          <w:iCs/>
        </w:rPr>
      </w:pPr>
      <w:r w:rsidRPr="0004248A">
        <w:rPr>
          <w:rFonts w:asciiTheme="minorHAnsi" w:hAnsiTheme="minorHAnsi" w:cstheme="minorHAnsi"/>
          <w:iCs/>
        </w:rPr>
        <w:t>Tipologie di intervento del progetto</w:t>
      </w:r>
    </w:p>
    <w:p w14:paraId="265981DA" w14:textId="77777777" w:rsidR="00B969ED" w:rsidRPr="00710174" w:rsidRDefault="00B969ED" w:rsidP="00B969ED">
      <w:pPr>
        <w:pStyle w:val="Paragrafoelenco"/>
        <w:widowControl w:val="0"/>
        <w:numPr>
          <w:ilvl w:val="0"/>
          <w:numId w:val="10"/>
        </w:numPr>
        <w:tabs>
          <w:tab w:val="left" w:pos="426"/>
        </w:tabs>
        <w:autoSpaceDE w:val="0"/>
        <w:autoSpaceDN w:val="0"/>
        <w:spacing w:before="163" w:after="0"/>
        <w:ind w:left="426" w:right="113" w:hanging="284"/>
        <w:contextualSpacing w:val="0"/>
        <w:jc w:val="both"/>
        <w:rPr>
          <w:rFonts w:cstheme="minorHAnsi"/>
        </w:rPr>
      </w:pPr>
      <w:r w:rsidRPr="00710174">
        <w:rPr>
          <w:rFonts w:cstheme="minorHAnsi"/>
        </w:rPr>
        <w:t xml:space="preserve">Programmi di </w:t>
      </w:r>
      <w:r w:rsidRPr="00710174">
        <w:rPr>
          <w:rFonts w:cstheme="minorHAnsi"/>
          <w:b/>
        </w:rPr>
        <w:t>intervento relazionali</w:t>
      </w:r>
      <w:r w:rsidRPr="00710174">
        <w:rPr>
          <w:rFonts w:cstheme="minorHAnsi"/>
        </w:rPr>
        <w:t>, caratterizzati da giochi ed esercizi per far sperimentare modalità di rapporto nelle quali la persona è carente, con il preciso intento di sviluppare una progressiva padronanza delle capacità relazionali. Si tratta di</w:t>
      </w:r>
      <w:r w:rsidRPr="00710174">
        <w:rPr>
          <w:rFonts w:cstheme="minorHAnsi"/>
          <w:spacing w:val="-14"/>
        </w:rPr>
        <w:t xml:space="preserve"> </w:t>
      </w:r>
      <w:r w:rsidRPr="00710174">
        <w:rPr>
          <w:rFonts w:cstheme="minorHAnsi"/>
        </w:rPr>
        <w:t>una</w:t>
      </w:r>
      <w:r w:rsidRPr="00710174">
        <w:rPr>
          <w:rFonts w:cstheme="minorHAnsi"/>
          <w:spacing w:val="-13"/>
        </w:rPr>
        <w:t xml:space="preserve"> </w:t>
      </w:r>
      <w:r w:rsidRPr="00710174">
        <w:rPr>
          <w:rFonts w:cstheme="minorHAnsi"/>
        </w:rPr>
        <w:t>simulazione</w:t>
      </w:r>
      <w:r w:rsidRPr="00710174">
        <w:rPr>
          <w:rFonts w:cstheme="minorHAnsi"/>
          <w:spacing w:val="-13"/>
        </w:rPr>
        <w:t xml:space="preserve"> </w:t>
      </w:r>
      <w:r w:rsidRPr="00710174">
        <w:rPr>
          <w:rFonts w:cstheme="minorHAnsi"/>
        </w:rPr>
        <w:t>vissuta</w:t>
      </w:r>
      <w:r w:rsidRPr="00710174">
        <w:rPr>
          <w:rFonts w:cstheme="minorHAnsi"/>
          <w:spacing w:val="-11"/>
        </w:rPr>
        <w:t xml:space="preserve"> </w:t>
      </w:r>
      <w:r w:rsidRPr="00710174">
        <w:rPr>
          <w:rFonts w:cstheme="minorHAnsi"/>
        </w:rPr>
        <w:t>di</w:t>
      </w:r>
      <w:r w:rsidRPr="00710174">
        <w:rPr>
          <w:rFonts w:cstheme="minorHAnsi"/>
          <w:spacing w:val="-13"/>
        </w:rPr>
        <w:t xml:space="preserve"> </w:t>
      </w:r>
      <w:r w:rsidRPr="00710174">
        <w:rPr>
          <w:rFonts w:cstheme="minorHAnsi"/>
        </w:rPr>
        <w:t>rapporti</w:t>
      </w:r>
      <w:r w:rsidRPr="00710174">
        <w:rPr>
          <w:rFonts w:cstheme="minorHAnsi"/>
          <w:spacing w:val="-13"/>
        </w:rPr>
        <w:t xml:space="preserve"> </w:t>
      </w:r>
      <w:r w:rsidRPr="00710174">
        <w:rPr>
          <w:rFonts w:cstheme="minorHAnsi"/>
        </w:rPr>
        <w:t>umani</w:t>
      </w:r>
      <w:r w:rsidRPr="00710174">
        <w:rPr>
          <w:rFonts w:cstheme="minorHAnsi"/>
          <w:spacing w:val="-13"/>
        </w:rPr>
        <w:t xml:space="preserve"> </w:t>
      </w:r>
      <w:r w:rsidRPr="00710174">
        <w:rPr>
          <w:rFonts w:cstheme="minorHAnsi"/>
        </w:rPr>
        <w:t>da</w:t>
      </w:r>
      <w:r w:rsidRPr="00710174">
        <w:rPr>
          <w:rFonts w:cstheme="minorHAnsi"/>
          <w:spacing w:val="-13"/>
        </w:rPr>
        <w:t xml:space="preserve"> </w:t>
      </w:r>
      <w:r w:rsidRPr="00710174">
        <w:rPr>
          <w:rFonts w:cstheme="minorHAnsi"/>
        </w:rPr>
        <w:t>condurre</w:t>
      </w:r>
      <w:r w:rsidRPr="00710174">
        <w:rPr>
          <w:rFonts w:cstheme="minorHAnsi"/>
          <w:spacing w:val="-13"/>
        </w:rPr>
        <w:t xml:space="preserve"> </w:t>
      </w:r>
      <w:r w:rsidRPr="00710174">
        <w:rPr>
          <w:rFonts w:cstheme="minorHAnsi"/>
        </w:rPr>
        <w:t>nei diversi contesti di vita; il tutto presentato con gradualità, in rapporto alle abilità sociali già</w:t>
      </w:r>
      <w:r w:rsidRPr="00710174">
        <w:rPr>
          <w:rFonts w:cstheme="minorHAnsi"/>
          <w:spacing w:val="-18"/>
        </w:rPr>
        <w:t xml:space="preserve"> </w:t>
      </w:r>
      <w:r w:rsidRPr="00710174">
        <w:rPr>
          <w:rFonts w:cstheme="minorHAnsi"/>
        </w:rPr>
        <w:t>esistenti.</w:t>
      </w:r>
    </w:p>
    <w:p w14:paraId="52D7549F" w14:textId="77777777" w:rsidR="00B969ED" w:rsidRPr="00710174" w:rsidRDefault="00B969ED" w:rsidP="00B969ED">
      <w:pPr>
        <w:pStyle w:val="Paragrafoelenco"/>
        <w:tabs>
          <w:tab w:val="left" w:pos="834"/>
        </w:tabs>
        <w:ind w:right="113"/>
        <w:rPr>
          <w:rFonts w:cstheme="minorHAnsi"/>
        </w:rPr>
      </w:pPr>
    </w:p>
    <w:p w14:paraId="29D63C18" w14:textId="77777777" w:rsidR="00B969ED" w:rsidRPr="00710174" w:rsidRDefault="00B969ED" w:rsidP="00B969ED">
      <w:pPr>
        <w:pStyle w:val="Paragrafoelenco"/>
        <w:widowControl w:val="0"/>
        <w:numPr>
          <w:ilvl w:val="0"/>
          <w:numId w:val="10"/>
        </w:numPr>
        <w:tabs>
          <w:tab w:val="left" w:pos="426"/>
        </w:tabs>
        <w:autoSpaceDE w:val="0"/>
        <w:autoSpaceDN w:val="0"/>
        <w:spacing w:after="0"/>
        <w:ind w:left="426" w:right="108" w:hanging="284"/>
        <w:contextualSpacing w:val="0"/>
        <w:jc w:val="both"/>
        <w:rPr>
          <w:rFonts w:cstheme="minorHAnsi"/>
        </w:rPr>
      </w:pPr>
      <w:r w:rsidRPr="00710174">
        <w:rPr>
          <w:rFonts w:cstheme="minorHAnsi"/>
        </w:rPr>
        <w:t xml:space="preserve">Programmi di </w:t>
      </w:r>
      <w:r w:rsidRPr="00710174">
        <w:rPr>
          <w:rFonts w:cstheme="minorHAnsi"/>
          <w:b/>
        </w:rPr>
        <w:t>intervento comportamentali</w:t>
      </w:r>
      <w:r w:rsidRPr="00710174">
        <w:rPr>
          <w:rFonts w:cstheme="minorHAnsi"/>
        </w:rPr>
        <w:t>, finalizzati a modificare il comportamento</w:t>
      </w:r>
      <w:r w:rsidRPr="00710174">
        <w:rPr>
          <w:rFonts w:cstheme="minorHAnsi"/>
          <w:spacing w:val="-11"/>
        </w:rPr>
        <w:t xml:space="preserve"> </w:t>
      </w:r>
      <w:r w:rsidRPr="00710174">
        <w:rPr>
          <w:rFonts w:cstheme="minorHAnsi"/>
        </w:rPr>
        <w:t>per</w:t>
      </w:r>
      <w:r w:rsidRPr="00710174">
        <w:rPr>
          <w:rFonts w:cstheme="minorHAnsi"/>
          <w:spacing w:val="-7"/>
        </w:rPr>
        <w:t xml:space="preserve"> </w:t>
      </w:r>
      <w:r w:rsidRPr="00710174">
        <w:rPr>
          <w:rFonts w:cstheme="minorHAnsi"/>
        </w:rPr>
        <w:t>renderlo</w:t>
      </w:r>
      <w:r w:rsidRPr="00710174">
        <w:rPr>
          <w:rFonts w:cstheme="minorHAnsi"/>
          <w:spacing w:val="-10"/>
        </w:rPr>
        <w:t xml:space="preserve"> </w:t>
      </w:r>
      <w:r w:rsidRPr="00710174">
        <w:rPr>
          <w:rFonts w:cstheme="minorHAnsi"/>
        </w:rPr>
        <w:t>funzionale</w:t>
      </w:r>
      <w:r w:rsidRPr="00710174">
        <w:rPr>
          <w:rFonts w:cstheme="minorHAnsi"/>
          <w:spacing w:val="-7"/>
        </w:rPr>
        <w:t xml:space="preserve"> </w:t>
      </w:r>
      <w:r w:rsidRPr="00710174">
        <w:rPr>
          <w:rFonts w:cstheme="minorHAnsi"/>
        </w:rPr>
        <w:t>ai</w:t>
      </w:r>
      <w:r w:rsidRPr="00710174">
        <w:rPr>
          <w:rFonts w:cstheme="minorHAnsi"/>
          <w:spacing w:val="-9"/>
        </w:rPr>
        <w:t xml:space="preserve"> </w:t>
      </w:r>
      <w:r w:rsidRPr="00710174">
        <w:rPr>
          <w:rFonts w:cstheme="minorHAnsi"/>
        </w:rPr>
        <w:t>compiti</w:t>
      </w:r>
      <w:r w:rsidRPr="00710174">
        <w:rPr>
          <w:rFonts w:cstheme="minorHAnsi"/>
          <w:spacing w:val="-10"/>
        </w:rPr>
        <w:t xml:space="preserve"> </w:t>
      </w:r>
      <w:r w:rsidRPr="00710174">
        <w:rPr>
          <w:rFonts w:cstheme="minorHAnsi"/>
        </w:rPr>
        <w:t>della</w:t>
      </w:r>
      <w:r w:rsidRPr="00710174">
        <w:rPr>
          <w:rFonts w:cstheme="minorHAnsi"/>
          <w:spacing w:val="-11"/>
        </w:rPr>
        <w:t xml:space="preserve"> </w:t>
      </w:r>
      <w:r w:rsidRPr="00710174">
        <w:rPr>
          <w:rFonts w:cstheme="minorHAnsi"/>
        </w:rPr>
        <w:t>vita</w:t>
      </w:r>
      <w:r w:rsidRPr="00710174">
        <w:rPr>
          <w:rFonts w:cstheme="minorHAnsi"/>
          <w:spacing w:val="-8"/>
        </w:rPr>
        <w:t xml:space="preserve"> </w:t>
      </w:r>
      <w:r w:rsidRPr="00710174">
        <w:rPr>
          <w:rFonts w:cstheme="minorHAnsi"/>
        </w:rPr>
        <w:t>di</w:t>
      </w:r>
      <w:r w:rsidRPr="00710174">
        <w:rPr>
          <w:rFonts w:cstheme="minorHAnsi"/>
          <w:spacing w:val="-9"/>
        </w:rPr>
        <w:t xml:space="preserve"> </w:t>
      </w:r>
      <w:r w:rsidRPr="00710174">
        <w:rPr>
          <w:rFonts w:cstheme="minorHAnsi"/>
        </w:rPr>
        <w:t>ogni</w:t>
      </w:r>
      <w:r w:rsidRPr="00710174">
        <w:rPr>
          <w:rFonts w:cstheme="minorHAnsi"/>
          <w:spacing w:val="-8"/>
        </w:rPr>
        <w:t xml:space="preserve"> </w:t>
      </w:r>
      <w:r w:rsidRPr="00710174">
        <w:rPr>
          <w:rFonts w:cstheme="minorHAnsi"/>
        </w:rPr>
        <w:t>giorno,</w:t>
      </w:r>
      <w:r w:rsidRPr="00710174">
        <w:rPr>
          <w:rFonts w:cstheme="minorHAnsi"/>
          <w:spacing w:val="-8"/>
        </w:rPr>
        <w:t xml:space="preserve"> </w:t>
      </w:r>
      <w:r w:rsidRPr="00710174">
        <w:rPr>
          <w:rFonts w:cstheme="minorHAnsi"/>
        </w:rPr>
        <w:t>all’apprendimento</w:t>
      </w:r>
      <w:r w:rsidRPr="00710174">
        <w:rPr>
          <w:rFonts w:cstheme="minorHAnsi"/>
          <w:spacing w:val="-10"/>
        </w:rPr>
        <w:t xml:space="preserve"> </w:t>
      </w:r>
      <w:r w:rsidRPr="00710174">
        <w:rPr>
          <w:rFonts w:cstheme="minorHAnsi"/>
        </w:rPr>
        <w:t>della comunicazione e del linguaggio e alla correzione di comportamenti indesiderati. La maggior parte di questi interventi si basano sull’Analisi del Comportamento Applicata</w:t>
      </w:r>
      <w:r w:rsidRPr="00710174">
        <w:rPr>
          <w:rFonts w:cstheme="minorHAnsi"/>
          <w:b/>
        </w:rPr>
        <w:t xml:space="preserve"> </w:t>
      </w:r>
      <w:r w:rsidRPr="00710174">
        <w:rPr>
          <w:rFonts w:cstheme="minorHAnsi"/>
        </w:rPr>
        <w:t>(</w:t>
      </w:r>
      <w:proofErr w:type="spellStart"/>
      <w:r w:rsidRPr="00710174">
        <w:rPr>
          <w:rFonts w:cstheme="minorHAnsi"/>
        </w:rPr>
        <w:t>Applied</w:t>
      </w:r>
      <w:proofErr w:type="spellEnd"/>
      <w:r w:rsidRPr="00710174">
        <w:rPr>
          <w:rFonts w:cstheme="minorHAnsi"/>
        </w:rPr>
        <w:t xml:space="preserve"> </w:t>
      </w:r>
      <w:proofErr w:type="spellStart"/>
      <w:r w:rsidRPr="00710174">
        <w:rPr>
          <w:rFonts w:cstheme="minorHAnsi"/>
        </w:rPr>
        <w:t>Behavior</w:t>
      </w:r>
      <w:proofErr w:type="spellEnd"/>
      <w:r w:rsidRPr="00710174">
        <w:rPr>
          <w:rFonts w:cstheme="minorHAnsi"/>
        </w:rPr>
        <w:t xml:space="preserve"> Analysis -ABA).</w:t>
      </w:r>
    </w:p>
    <w:p w14:paraId="1ACC2084" w14:textId="77777777" w:rsidR="00B969ED" w:rsidRDefault="00B969ED" w:rsidP="00B969ED">
      <w:pPr>
        <w:pStyle w:val="Paragrafoelenco"/>
        <w:rPr>
          <w:rFonts w:cstheme="minorHAnsi"/>
        </w:rPr>
      </w:pPr>
    </w:p>
    <w:p w14:paraId="2408197C" w14:textId="77777777" w:rsidR="00B969ED" w:rsidRPr="00710174" w:rsidRDefault="00B969ED" w:rsidP="00B969ED">
      <w:pPr>
        <w:pStyle w:val="Paragrafoelenco"/>
        <w:rPr>
          <w:rFonts w:cstheme="minorHAnsi"/>
        </w:rPr>
      </w:pPr>
    </w:p>
    <w:p w14:paraId="4618EACB" w14:textId="77777777" w:rsidR="00B969ED" w:rsidRPr="00710174" w:rsidRDefault="00B969ED" w:rsidP="00B969ED">
      <w:pPr>
        <w:pStyle w:val="Corpotesto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4C4403B" w14:textId="77777777" w:rsidR="0004248A" w:rsidRDefault="0004248A" w:rsidP="00B969ED">
      <w:pPr>
        <w:pStyle w:val="Titolo1"/>
        <w:spacing w:before="0" w:line="276" w:lineRule="auto"/>
        <w:rPr>
          <w:rFonts w:asciiTheme="minorHAnsi" w:hAnsiTheme="minorHAnsi" w:cstheme="minorHAnsi"/>
          <w:iCs/>
          <w:sz w:val="24"/>
          <w:szCs w:val="24"/>
        </w:rPr>
      </w:pPr>
    </w:p>
    <w:p w14:paraId="44F45200" w14:textId="77777777" w:rsidR="00B969ED" w:rsidRPr="0004248A" w:rsidRDefault="00B969ED" w:rsidP="00B969ED">
      <w:pPr>
        <w:pStyle w:val="Titolo1"/>
        <w:spacing w:before="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04248A">
        <w:rPr>
          <w:rFonts w:asciiTheme="minorHAnsi" w:hAnsiTheme="minorHAnsi" w:cstheme="minorHAnsi"/>
          <w:iCs/>
          <w:sz w:val="24"/>
          <w:szCs w:val="24"/>
        </w:rPr>
        <w:lastRenderedPageBreak/>
        <w:t>Strutturazione del progetto Autismo e Possibilità</w:t>
      </w:r>
    </w:p>
    <w:p w14:paraId="6BFAA52F" w14:textId="77777777" w:rsidR="00B969ED" w:rsidRPr="008C487A" w:rsidRDefault="00B969ED" w:rsidP="00AA4560">
      <w:pPr>
        <w:spacing w:before="1" w:after="0" w:line="240" w:lineRule="auto"/>
        <w:ind w:left="113"/>
        <w:jc w:val="both"/>
        <w:rPr>
          <w:rFonts w:cstheme="minorHAnsi"/>
        </w:rPr>
      </w:pPr>
      <w:r w:rsidRPr="008C487A">
        <w:rPr>
          <w:rFonts w:cstheme="minorHAnsi"/>
        </w:rPr>
        <w:t xml:space="preserve">Il progetto si compone di una </w:t>
      </w:r>
      <w:r w:rsidRPr="008C487A">
        <w:rPr>
          <w:rFonts w:cstheme="minorHAnsi"/>
          <w:b/>
        </w:rPr>
        <w:t>prima fase valutativa</w:t>
      </w:r>
      <w:r w:rsidRPr="008C487A">
        <w:rPr>
          <w:rFonts w:cstheme="minorHAnsi"/>
        </w:rPr>
        <w:t>, caratterizzata da:</w:t>
      </w:r>
    </w:p>
    <w:p w14:paraId="099FFE74" w14:textId="77777777" w:rsidR="00B969ED" w:rsidRPr="008C487A" w:rsidRDefault="00B969ED" w:rsidP="00B969ED">
      <w:pPr>
        <w:pStyle w:val="Paragrafoelenco"/>
        <w:widowControl w:val="0"/>
        <w:numPr>
          <w:ilvl w:val="0"/>
          <w:numId w:val="9"/>
        </w:numPr>
        <w:tabs>
          <w:tab w:val="left" w:pos="834"/>
        </w:tabs>
        <w:autoSpaceDE w:val="0"/>
        <w:autoSpaceDN w:val="0"/>
        <w:spacing w:after="0"/>
        <w:ind w:hanging="361"/>
        <w:contextualSpacing w:val="0"/>
        <w:jc w:val="both"/>
        <w:rPr>
          <w:rFonts w:cstheme="minorHAnsi"/>
        </w:rPr>
      </w:pPr>
      <w:proofErr w:type="gramStart"/>
      <w:r w:rsidRPr="008C487A">
        <w:rPr>
          <w:rFonts w:cstheme="minorHAnsi"/>
        </w:rPr>
        <w:t>un</w:t>
      </w:r>
      <w:proofErr w:type="gramEnd"/>
      <w:r w:rsidRPr="008C487A">
        <w:rPr>
          <w:rFonts w:cstheme="minorHAnsi"/>
        </w:rPr>
        <w:t xml:space="preserve"> primo colloquio conoscitivo rivolto alla famiglia;</w:t>
      </w:r>
    </w:p>
    <w:p w14:paraId="59F15DB7" w14:textId="77777777" w:rsidR="00B969ED" w:rsidRPr="008C487A" w:rsidRDefault="00B969ED" w:rsidP="00B969ED">
      <w:pPr>
        <w:pStyle w:val="Paragrafoelenco"/>
        <w:widowControl w:val="0"/>
        <w:numPr>
          <w:ilvl w:val="0"/>
          <w:numId w:val="9"/>
        </w:numPr>
        <w:tabs>
          <w:tab w:val="left" w:pos="834"/>
        </w:tabs>
        <w:autoSpaceDE w:val="0"/>
        <w:autoSpaceDN w:val="0"/>
        <w:spacing w:after="0"/>
        <w:ind w:hanging="361"/>
        <w:contextualSpacing w:val="0"/>
        <w:jc w:val="both"/>
        <w:rPr>
          <w:rFonts w:cstheme="minorHAnsi"/>
        </w:rPr>
      </w:pPr>
      <w:proofErr w:type="gramStart"/>
      <w:r w:rsidRPr="008C487A">
        <w:rPr>
          <w:rFonts w:cstheme="minorHAnsi"/>
        </w:rPr>
        <w:t>un’osservazione</w:t>
      </w:r>
      <w:proofErr w:type="gramEnd"/>
      <w:r w:rsidRPr="008C487A">
        <w:rPr>
          <w:rFonts w:cstheme="minorHAnsi"/>
        </w:rPr>
        <w:t xml:space="preserve"> diretta del bambino/ragazzo;</w:t>
      </w:r>
    </w:p>
    <w:p w14:paraId="1BA50A74" w14:textId="77777777" w:rsidR="00B969ED" w:rsidRPr="008C487A" w:rsidRDefault="00B969ED" w:rsidP="00B969ED">
      <w:pPr>
        <w:pStyle w:val="Paragrafoelenco"/>
        <w:widowControl w:val="0"/>
        <w:numPr>
          <w:ilvl w:val="0"/>
          <w:numId w:val="9"/>
        </w:numPr>
        <w:tabs>
          <w:tab w:val="left" w:pos="834"/>
        </w:tabs>
        <w:autoSpaceDE w:val="0"/>
        <w:autoSpaceDN w:val="0"/>
        <w:spacing w:after="0"/>
        <w:ind w:right="108"/>
        <w:contextualSpacing w:val="0"/>
        <w:jc w:val="both"/>
        <w:rPr>
          <w:rFonts w:cstheme="minorHAnsi"/>
        </w:rPr>
      </w:pPr>
      <w:proofErr w:type="gramStart"/>
      <w:r w:rsidRPr="008C487A">
        <w:rPr>
          <w:rFonts w:cstheme="minorHAnsi"/>
        </w:rPr>
        <w:t>una</w:t>
      </w:r>
      <w:proofErr w:type="gramEnd"/>
      <w:r w:rsidRPr="008C487A">
        <w:rPr>
          <w:rFonts w:cstheme="minorHAnsi"/>
        </w:rPr>
        <w:t xml:space="preserve"> valutazione funzionale, composta da osservazione e somministrazione di test specifici, al fine di analizzare le caratteristiche funzionali del bambino/ragazzo e stilare un intervento specifico e individualizzato; la valutazione verrà effettuata dalla referente del progetto, in presenza della terapista di riferimento, dopo un iniziale periodo di conoscenza;</w:t>
      </w:r>
    </w:p>
    <w:p w14:paraId="74C8D547" w14:textId="77777777" w:rsidR="004D476A" w:rsidRPr="004D476A" w:rsidRDefault="00B969ED" w:rsidP="00B969ED">
      <w:pPr>
        <w:pStyle w:val="Paragrafoelenco"/>
        <w:widowControl w:val="0"/>
        <w:numPr>
          <w:ilvl w:val="0"/>
          <w:numId w:val="9"/>
        </w:numPr>
        <w:tabs>
          <w:tab w:val="left" w:pos="834"/>
        </w:tabs>
        <w:autoSpaceDE w:val="0"/>
        <w:autoSpaceDN w:val="0"/>
        <w:spacing w:after="0"/>
        <w:ind w:right="109"/>
        <w:contextualSpacing w:val="0"/>
        <w:jc w:val="both"/>
        <w:rPr>
          <w:rFonts w:cstheme="minorHAnsi"/>
        </w:rPr>
      </w:pPr>
      <w:proofErr w:type="gramStart"/>
      <w:r w:rsidRPr="008C487A">
        <w:rPr>
          <w:rFonts w:cstheme="minorHAnsi"/>
        </w:rPr>
        <w:t>redazione</w:t>
      </w:r>
      <w:proofErr w:type="gramEnd"/>
      <w:r w:rsidRPr="008C487A">
        <w:rPr>
          <w:rFonts w:cstheme="minorHAnsi"/>
        </w:rPr>
        <w:t xml:space="preserve"> di una relazione comprensiva di valutazione funzionale e stesura di un progetto d’intervento personalizzato: il profilo funzionale del bambino/ragazzo e il percorso terapeutico suggerito verranno presentati</w:t>
      </w:r>
      <w:r w:rsidRPr="008C487A">
        <w:rPr>
          <w:rFonts w:cstheme="minorHAnsi"/>
          <w:spacing w:val="-14"/>
        </w:rPr>
        <w:t xml:space="preserve"> </w:t>
      </w:r>
      <w:r w:rsidRPr="008C487A">
        <w:rPr>
          <w:rFonts w:cstheme="minorHAnsi"/>
        </w:rPr>
        <w:t>e</w:t>
      </w:r>
      <w:r w:rsidRPr="008C487A">
        <w:rPr>
          <w:rFonts w:cstheme="minorHAnsi"/>
          <w:spacing w:val="-9"/>
        </w:rPr>
        <w:t xml:space="preserve"> </w:t>
      </w:r>
      <w:r w:rsidRPr="008C487A">
        <w:rPr>
          <w:rFonts w:cstheme="minorHAnsi"/>
        </w:rPr>
        <w:t>condivisi</w:t>
      </w:r>
      <w:r w:rsidRPr="008C487A">
        <w:rPr>
          <w:rFonts w:cstheme="minorHAnsi"/>
          <w:spacing w:val="-10"/>
        </w:rPr>
        <w:t xml:space="preserve"> </w:t>
      </w:r>
      <w:r w:rsidRPr="008C487A">
        <w:rPr>
          <w:rFonts w:cstheme="minorHAnsi"/>
        </w:rPr>
        <w:t>con</w:t>
      </w:r>
      <w:r w:rsidRPr="008C487A">
        <w:rPr>
          <w:rFonts w:cstheme="minorHAnsi"/>
          <w:spacing w:val="-9"/>
        </w:rPr>
        <w:t xml:space="preserve"> </w:t>
      </w:r>
      <w:r w:rsidRPr="008C487A">
        <w:rPr>
          <w:rFonts w:cstheme="minorHAnsi"/>
        </w:rPr>
        <w:t>la</w:t>
      </w:r>
      <w:r w:rsidRPr="008C487A">
        <w:rPr>
          <w:rFonts w:cstheme="minorHAnsi"/>
          <w:spacing w:val="-14"/>
        </w:rPr>
        <w:t xml:space="preserve"> </w:t>
      </w:r>
      <w:r w:rsidRPr="008C487A">
        <w:rPr>
          <w:rFonts w:cstheme="minorHAnsi"/>
        </w:rPr>
        <w:t>famiglia</w:t>
      </w:r>
      <w:r w:rsidRPr="008C487A">
        <w:rPr>
          <w:rFonts w:cstheme="minorHAnsi"/>
          <w:spacing w:val="-11"/>
        </w:rPr>
        <w:t xml:space="preserve">. </w:t>
      </w:r>
    </w:p>
    <w:p w14:paraId="258EB6DE" w14:textId="57AAF51C" w:rsidR="00B969ED" w:rsidRPr="008C487A" w:rsidRDefault="00B969ED" w:rsidP="00B969ED">
      <w:pPr>
        <w:pStyle w:val="Paragrafoelenco"/>
        <w:widowControl w:val="0"/>
        <w:numPr>
          <w:ilvl w:val="0"/>
          <w:numId w:val="9"/>
        </w:numPr>
        <w:tabs>
          <w:tab w:val="left" w:pos="834"/>
        </w:tabs>
        <w:autoSpaceDE w:val="0"/>
        <w:autoSpaceDN w:val="0"/>
        <w:spacing w:after="0"/>
        <w:ind w:right="109"/>
        <w:contextualSpacing w:val="0"/>
        <w:jc w:val="both"/>
        <w:rPr>
          <w:rFonts w:cstheme="minorHAnsi"/>
        </w:rPr>
      </w:pPr>
      <w:proofErr w:type="gramStart"/>
      <w:r w:rsidRPr="001D0549">
        <w:rPr>
          <w:rFonts w:cstheme="minorHAnsi"/>
        </w:rPr>
        <w:t>colloquio</w:t>
      </w:r>
      <w:proofErr w:type="gramEnd"/>
      <w:r w:rsidRPr="001D0549">
        <w:rPr>
          <w:rFonts w:cstheme="minorHAnsi"/>
        </w:rPr>
        <w:t xml:space="preserve"> di restituzione alla famiglia</w:t>
      </w:r>
      <w:r>
        <w:rPr>
          <w:rFonts w:cstheme="minorHAnsi"/>
          <w:spacing w:val="-11"/>
        </w:rPr>
        <w:t xml:space="preserve"> </w:t>
      </w:r>
    </w:p>
    <w:p w14:paraId="18A97DBB" w14:textId="77777777" w:rsidR="0004248A" w:rsidRPr="00AA4560" w:rsidRDefault="0004248A" w:rsidP="00B969ED">
      <w:pPr>
        <w:pStyle w:val="Corpotesto"/>
        <w:spacing w:line="276" w:lineRule="auto"/>
        <w:ind w:left="113" w:right="108"/>
        <w:jc w:val="both"/>
        <w:rPr>
          <w:rFonts w:asciiTheme="minorHAnsi" w:eastAsiaTheme="minorHAnsi" w:hAnsiTheme="minorHAnsi" w:cstheme="minorHAnsi"/>
          <w:kern w:val="2"/>
          <w:sz w:val="12"/>
          <w:szCs w:val="12"/>
          <w:lang w:eastAsia="en-US" w:bidi="ar-SA"/>
          <w14:ligatures w14:val="standardContextual"/>
        </w:rPr>
      </w:pPr>
    </w:p>
    <w:p w14:paraId="76943B05" w14:textId="77777777" w:rsidR="00B969ED" w:rsidRPr="00710174" w:rsidRDefault="00B969ED" w:rsidP="00B969ED">
      <w:pPr>
        <w:pStyle w:val="Corpotesto"/>
        <w:spacing w:line="276" w:lineRule="auto"/>
        <w:ind w:left="113" w:right="108"/>
        <w:jc w:val="both"/>
        <w:rPr>
          <w:rFonts w:asciiTheme="minorHAnsi" w:hAnsiTheme="minorHAnsi" w:cstheme="minorHAnsi"/>
          <w:sz w:val="22"/>
          <w:szCs w:val="22"/>
        </w:rPr>
      </w:pPr>
      <w:r w:rsidRPr="00710174">
        <w:rPr>
          <w:rFonts w:asciiTheme="minorHAnsi" w:hAnsiTheme="minorHAnsi" w:cstheme="minorHAnsi"/>
          <w:sz w:val="22"/>
          <w:szCs w:val="22"/>
        </w:rPr>
        <w:t>Nella</w:t>
      </w:r>
      <w:r w:rsidRPr="00710174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b/>
          <w:sz w:val="22"/>
          <w:szCs w:val="22"/>
        </w:rPr>
        <w:t>seconda</w:t>
      </w:r>
      <w:r w:rsidRPr="00710174">
        <w:rPr>
          <w:rFonts w:asciiTheme="minorHAnsi" w:hAnsiTheme="minorHAnsi" w:cstheme="minorHAnsi"/>
          <w:b/>
          <w:spacing w:val="-14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b/>
          <w:sz w:val="22"/>
          <w:szCs w:val="22"/>
        </w:rPr>
        <w:t>fase</w:t>
      </w:r>
      <w:r w:rsidRPr="00710174">
        <w:rPr>
          <w:rFonts w:asciiTheme="minorHAnsi" w:hAnsiTheme="minorHAnsi" w:cstheme="minorHAnsi"/>
          <w:b/>
          <w:spacing w:val="-12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del</w:t>
      </w:r>
      <w:r w:rsidRPr="00710174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progetto</w:t>
      </w:r>
      <w:r w:rsidRPr="00710174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si</w:t>
      </w:r>
      <w:r w:rsidRPr="00710174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realizza</w:t>
      </w:r>
      <w:r w:rsidRPr="00710174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il</w:t>
      </w:r>
      <w:r w:rsidRPr="00710174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b/>
          <w:sz w:val="22"/>
          <w:szCs w:val="22"/>
        </w:rPr>
        <w:t>piano</w:t>
      </w:r>
      <w:r w:rsidRPr="00710174">
        <w:rPr>
          <w:rFonts w:asciiTheme="minorHAnsi" w:hAnsiTheme="minorHAnsi" w:cstheme="minorHAnsi"/>
          <w:b/>
          <w:spacing w:val="-13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b/>
          <w:sz w:val="22"/>
          <w:szCs w:val="22"/>
        </w:rPr>
        <w:t>individualizzato</w:t>
      </w:r>
      <w:r w:rsidRPr="00710174">
        <w:rPr>
          <w:rFonts w:asciiTheme="minorHAnsi" w:hAnsiTheme="minorHAnsi" w:cstheme="minorHAnsi"/>
          <w:b/>
          <w:spacing w:val="-11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b/>
          <w:sz w:val="22"/>
          <w:szCs w:val="22"/>
        </w:rPr>
        <w:t>di</w:t>
      </w:r>
      <w:r w:rsidRPr="00710174">
        <w:rPr>
          <w:rFonts w:asciiTheme="minorHAnsi" w:hAnsiTheme="minorHAnsi" w:cstheme="minorHAnsi"/>
          <w:b/>
          <w:spacing w:val="-13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b/>
          <w:sz w:val="22"/>
          <w:szCs w:val="22"/>
        </w:rPr>
        <w:t>intervento</w:t>
      </w:r>
      <w:r w:rsidRPr="00710174">
        <w:rPr>
          <w:rFonts w:asciiTheme="minorHAnsi" w:hAnsiTheme="minorHAnsi" w:cstheme="minorHAnsi"/>
          <w:sz w:val="22"/>
          <w:szCs w:val="22"/>
        </w:rPr>
        <w:t>,</w:t>
      </w:r>
      <w:r w:rsidRPr="00710174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che</w:t>
      </w:r>
      <w:r w:rsidRPr="00710174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si</w:t>
      </w:r>
      <w:r w:rsidRPr="00710174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attuerà</w:t>
      </w:r>
      <w:r w:rsidRPr="00710174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sulla base del contenuto della valutazione funzionale. L’intervento può strutturarsi attraverso interventi a</w:t>
      </w:r>
      <w:r w:rsidRPr="00710174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domicilio</w:t>
      </w:r>
      <w:r>
        <w:rPr>
          <w:rFonts w:asciiTheme="minorHAnsi" w:hAnsiTheme="minorHAnsi" w:cstheme="minorHAnsi"/>
          <w:sz w:val="22"/>
          <w:szCs w:val="22"/>
        </w:rPr>
        <w:t xml:space="preserve"> con maggiorazione chilometrica </w:t>
      </w:r>
      <w:r w:rsidRPr="00710174">
        <w:rPr>
          <w:rFonts w:asciiTheme="minorHAnsi" w:hAnsiTheme="minorHAnsi" w:cstheme="minorHAnsi"/>
          <w:sz w:val="22"/>
          <w:szCs w:val="22"/>
        </w:rPr>
        <w:t>o presso la sede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>
        <w:rPr>
          <w:rFonts w:asciiTheme="minorHAnsi" w:hAnsiTheme="minorHAnsi" w:cstheme="minorHAnsi"/>
          <w:sz w:val="22"/>
          <w:szCs w:val="22"/>
        </w:rPr>
        <w:t xml:space="preserve">operativa </w:t>
      </w:r>
      <w:r w:rsidRPr="00710174">
        <w:rPr>
          <w:rFonts w:asciiTheme="minorHAnsi" w:hAnsiTheme="minorHAnsi" w:cstheme="minorHAnsi"/>
          <w:sz w:val="22"/>
          <w:szCs w:val="22"/>
        </w:rPr>
        <w:t xml:space="preserve"> dell</w:t>
      </w:r>
      <w:r>
        <w:rPr>
          <w:rFonts w:asciiTheme="minorHAnsi" w:hAnsiTheme="minorHAnsi" w:cstheme="minorHAnsi"/>
          <w:sz w:val="22"/>
          <w:szCs w:val="22"/>
        </w:rPr>
        <w:t>a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Cooperativa </w:t>
      </w:r>
      <w:proofErr w:type="spellStart"/>
      <w:r w:rsidRPr="00710174">
        <w:rPr>
          <w:rFonts w:asciiTheme="minorHAnsi" w:hAnsiTheme="minorHAnsi" w:cstheme="minorHAnsi"/>
          <w:sz w:val="22"/>
          <w:szCs w:val="22"/>
        </w:rPr>
        <w:t>Sinapsy</w:t>
      </w:r>
      <w:proofErr w:type="spellEnd"/>
      <w:r w:rsidRPr="00710174">
        <w:rPr>
          <w:rFonts w:asciiTheme="minorHAnsi" w:hAnsiTheme="minorHAnsi" w:cstheme="minorHAnsi"/>
          <w:sz w:val="22"/>
          <w:szCs w:val="22"/>
        </w:rPr>
        <w:t xml:space="preserve">-Lodi, in base al tipo di intervento (relazionale o terapeutico </w:t>
      </w:r>
      <w:r>
        <w:rPr>
          <w:rFonts w:asciiTheme="minorHAnsi" w:hAnsiTheme="minorHAnsi" w:cstheme="minorHAnsi"/>
          <w:sz w:val="22"/>
          <w:szCs w:val="22"/>
        </w:rPr>
        <w:t>educativo</w:t>
      </w:r>
      <w:r w:rsidRPr="00710174">
        <w:rPr>
          <w:rFonts w:asciiTheme="minorHAnsi" w:hAnsiTheme="minorHAnsi" w:cstheme="minorHAnsi"/>
          <w:sz w:val="22"/>
          <w:szCs w:val="22"/>
        </w:rPr>
        <w:t>), al tipo di utente (bambino/ragazzo o genitori) e al tipo di modalità (individuale o in gruppo).</w:t>
      </w:r>
    </w:p>
    <w:p w14:paraId="2FA91FBC" w14:textId="77777777" w:rsidR="00B969ED" w:rsidRPr="00AA4560" w:rsidRDefault="00B969ED" w:rsidP="00B969ED">
      <w:pPr>
        <w:pStyle w:val="Corpotesto"/>
        <w:spacing w:line="276" w:lineRule="auto"/>
        <w:ind w:left="113" w:right="108"/>
        <w:jc w:val="both"/>
        <w:rPr>
          <w:rFonts w:asciiTheme="minorHAnsi" w:hAnsiTheme="minorHAnsi" w:cstheme="minorHAnsi"/>
          <w:sz w:val="12"/>
          <w:szCs w:val="12"/>
        </w:rPr>
      </w:pPr>
    </w:p>
    <w:p w14:paraId="06333EF3" w14:textId="77777777" w:rsidR="00B969ED" w:rsidRDefault="00B969ED" w:rsidP="00B969ED">
      <w:pPr>
        <w:pStyle w:val="Corpotesto"/>
        <w:spacing w:line="276" w:lineRule="auto"/>
        <w:ind w:left="113" w:right="108"/>
        <w:jc w:val="both"/>
        <w:rPr>
          <w:rFonts w:asciiTheme="minorHAnsi" w:hAnsiTheme="minorHAnsi" w:cstheme="minorHAnsi"/>
          <w:sz w:val="22"/>
          <w:szCs w:val="22"/>
        </w:rPr>
      </w:pPr>
      <w:r w:rsidRPr="00710174">
        <w:rPr>
          <w:rFonts w:asciiTheme="minorHAnsi" w:hAnsiTheme="minorHAnsi" w:cstheme="minorHAnsi"/>
          <w:sz w:val="22"/>
          <w:szCs w:val="22"/>
        </w:rPr>
        <w:t xml:space="preserve">Il caso è seguito da un referente, responsabile della stesura e del monitoraggio del piano terapeutico ed ogni intervento sarà realizzato da personale qualificato. </w:t>
      </w:r>
    </w:p>
    <w:p w14:paraId="7702A6F9" w14:textId="77777777" w:rsidR="00B969ED" w:rsidRPr="00710174" w:rsidRDefault="00B969ED" w:rsidP="00B969ED">
      <w:pPr>
        <w:pStyle w:val="Corpotesto"/>
        <w:spacing w:line="276" w:lineRule="auto"/>
        <w:ind w:left="113" w:right="108"/>
        <w:jc w:val="both"/>
        <w:rPr>
          <w:rFonts w:asciiTheme="minorHAnsi" w:hAnsiTheme="minorHAnsi" w:cstheme="minorHAnsi"/>
          <w:sz w:val="22"/>
          <w:szCs w:val="22"/>
        </w:rPr>
      </w:pPr>
    </w:p>
    <w:p w14:paraId="3BCC8F3A" w14:textId="77777777" w:rsidR="00B969ED" w:rsidRDefault="00B969ED" w:rsidP="00B969ED">
      <w:pPr>
        <w:pStyle w:val="Titolo1"/>
        <w:spacing w:before="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04248A">
        <w:rPr>
          <w:rFonts w:asciiTheme="minorHAnsi" w:hAnsiTheme="minorHAnsi" w:cstheme="minorHAnsi"/>
          <w:iCs/>
          <w:sz w:val="24"/>
          <w:szCs w:val="24"/>
        </w:rPr>
        <w:t>Modalità di intervento</w:t>
      </w:r>
    </w:p>
    <w:p w14:paraId="0044906F" w14:textId="1DB74AB8" w:rsidR="0004248A" w:rsidRDefault="0004248A" w:rsidP="00AA4560">
      <w:pPr>
        <w:pStyle w:val="Titolo1"/>
        <w:numPr>
          <w:ilvl w:val="0"/>
          <w:numId w:val="9"/>
        </w:numPr>
        <w:spacing w:before="0" w:line="276" w:lineRule="auto"/>
        <w:ind w:left="641" w:hanging="357"/>
        <w:rPr>
          <w:rFonts w:asciiTheme="minorHAnsi" w:hAnsiTheme="minorHAnsi" w:cstheme="minorHAnsi"/>
          <w:b w:val="0"/>
          <w:iCs/>
          <w:sz w:val="22"/>
          <w:szCs w:val="22"/>
        </w:rPr>
      </w:pPr>
      <w:r w:rsidRPr="0004248A">
        <w:rPr>
          <w:rFonts w:asciiTheme="minorHAnsi" w:hAnsiTheme="minorHAnsi" w:cstheme="minorHAnsi"/>
          <w:b w:val="0"/>
          <w:iCs/>
          <w:sz w:val="22"/>
          <w:szCs w:val="22"/>
        </w:rPr>
        <w:t>TRATTAMENTO CON L’</w:t>
      </w:r>
      <w:r>
        <w:rPr>
          <w:rFonts w:asciiTheme="minorHAnsi" w:hAnsiTheme="minorHAnsi" w:cstheme="minorHAnsi"/>
          <w:b w:val="0"/>
          <w:iCs/>
          <w:sz w:val="22"/>
          <w:szCs w:val="22"/>
        </w:rPr>
        <w:t>UTENTE: intervento rivolto all’utente sulla base del piano individualizzato</w:t>
      </w:r>
      <w:r w:rsidR="009D3AAE">
        <w:rPr>
          <w:rFonts w:asciiTheme="minorHAnsi" w:hAnsiTheme="minorHAnsi" w:cstheme="minorHAnsi"/>
          <w:b w:val="0"/>
          <w:iCs/>
          <w:sz w:val="22"/>
          <w:szCs w:val="22"/>
        </w:rPr>
        <w:t xml:space="preserve"> (pacchetto di ore concordato)</w:t>
      </w:r>
      <w:r>
        <w:rPr>
          <w:rFonts w:asciiTheme="minorHAnsi" w:hAnsiTheme="minorHAnsi" w:cstheme="minorHAnsi"/>
          <w:b w:val="0"/>
          <w:iCs/>
          <w:sz w:val="22"/>
          <w:szCs w:val="22"/>
        </w:rPr>
        <w:t>.</w:t>
      </w:r>
    </w:p>
    <w:p w14:paraId="319F65C9" w14:textId="61659E28" w:rsidR="00B969ED" w:rsidRPr="0004248A" w:rsidRDefault="00B969ED" w:rsidP="00AA4560">
      <w:pPr>
        <w:pStyle w:val="Titolo1"/>
        <w:numPr>
          <w:ilvl w:val="0"/>
          <w:numId w:val="9"/>
        </w:numPr>
        <w:spacing w:before="0" w:line="276" w:lineRule="auto"/>
        <w:ind w:left="641" w:hanging="357"/>
        <w:rPr>
          <w:rFonts w:asciiTheme="minorHAnsi" w:hAnsiTheme="minorHAnsi" w:cstheme="minorHAnsi"/>
          <w:b w:val="0"/>
          <w:iCs/>
          <w:sz w:val="22"/>
          <w:szCs w:val="22"/>
        </w:rPr>
      </w:pPr>
      <w:r w:rsidRPr="0004248A">
        <w:rPr>
          <w:rFonts w:asciiTheme="minorHAnsi" w:hAnsiTheme="minorHAnsi" w:cstheme="minorHAnsi"/>
          <w:b w:val="0"/>
          <w:sz w:val="22"/>
          <w:szCs w:val="22"/>
        </w:rPr>
        <w:t>COLLOQUI DI MONITORAGGIO: incontri periodici tra l’analista del comportamento e la famiglia, altri professionisti, docenti, educatori della scuola o di attività extrascolastiche, pensati per condividere i progressi del bambino, aggiornare sugli obiettivi del programma e affrontare eventuali difficoltà emerse nel contesto quotidiano (casa, scuola, relazioni sociali). Durante questi colloqui vengono presentati i dati raccolti in terapia, discusse eventuali modifiche al piano di intervento e proposte strategie utili da applicare anche a casa. Sono momenti fondamentali di ascolto, confronto e collaborazione, per garantire un intervento coerente, trasparente e condiviso tra professionisti e genitori.</w:t>
      </w:r>
    </w:p>
    <w:p w14:paraId="4B108EF5" w14:textId="77777777" w:rsidR="00B969ED" w:rsidRPr="00C50889" w:rsidRDefault="00B969ED" w:rsidP="00AA4560">
      <w:pPr>
        <w:pStyle w:val="Corpotesto"/>
        <w:numPr>
          <w:ilvl w:val="0"/>
          <w:numId w:val="9"/>
        </w:numPr>
        <w:spacing w:line="276" w:lineRule="auto"/>
        <w:ind w:left="641" w:right="108" w:hanging="357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C50889">
        <w:rPr>
          <w:rFonts w:asciiTheme="minorHAnsi" w:hAnsiTheme="minorHAnsi" w:cstheme="minorHAnsi"/>
          <w:sz w:val="22"/>
          <w:szCs w:val="22"/>
        </w:rPr>
        <w:t xml:space="preserve">WORKSHOP DELLA TERAPIA: un momento strutturato di lavoro </w:t>
      </w:r>
      <w:r w:rsidRPr="00C50889">
        <w:rPr>
          <w:rFonts w:asciiTheme="minorHAnsi" w:hAnsiTheme="minorHAnsi" w:cstheme="minorHAnsi"/>
          <w:b/>
          <w:bCs/>
          <w:sz w:val="22"/>
          <w:szCs w:val="22"/>
        </w:rPr>
        <w:t>diretto</w:t>
      </w:r>
      <w:r w:rsidRPr="00C50889">
        <w:rPr>
          <w:rFonts w:asciiTheme="minorHAnsi" w:hAnsiTheme="minorHAnsi" w:cstheme="minorHAnsi"/>
          <w:sz w:val="22"/>
          <w:szCs w:val="22"/>
        </w:rPr>
        <w:t xml:space="preserve"> in cui l’analista del comportamento (supervisore clinico) osserva e partecipa attivamente alla sessione di intervento, insieme al terapista e al bambino. Questo strumento è fondamentale per garantire la qualità, la coerenza e l'efficacia del programma ABA. Il workshop rappresenta un’occasione di valutazione diretta del progresso del bambino ed è parte integrante del processo di supervisione clinica. La durata complessiva del workshop sarà di due ore così suddivise: 1ora e 30 minuti di monitoraggio, </w:t>
      </w:r>
      <w:r w:rsidRPr="00C50889">
        <w:rPr>
          <w:rFonts w:asciiTheme="minorHAnsi" w:hAnsiTheme="minorHAnsi" w:cstheme="minorHAnsi"/>
          <w:sz w:val="22"/>
          <w:szCs w:val="22"/>
        </w:rPr>
        <w:lastRenderedPageBreak/>
        <w:t xml:space="preserve">aggiornamento e modifica dell’intervento durante una sessione pratica e 30 minuti di restituzione e confronto con la famiglia. Gli workshop avranno una cadenza bimestrale (salvo specifiche esigenze) </w:t>
      </w:r>
      <w:r>
        <w:rPr>
          <w:rFonts w:asciiTheme="minorHAnsi" w:hAnsiTheme="minorHAnsi" w:cstheme="minorHAnsi"/>
          <w:sz w:val="22"/>
          <w:szCs w:val="22"/>
        </w:rPr>
        <w:t xml:space="preserve">e si svolgeranno </w:t>
      </w:r>
      <w:r w:rsidRPr="00C50889">
        <w:rPr>
          <w:rFonts w:asciiTheme="minorHAnsi" w:hAnsiTheme="minorHAnsi" w:cstheme="minorHAnsi"/>
          <w:sz w:val="22"/>
          <w:szCs w:val="22"/>
        </w:rPr>
        <w:t>nella sede in cui viene effettuata la terapia.</w:t>
      </w:r>
    </w:p>
    <w:p w14:paraId="55493D05" w14:textId="77777777" w:rsidR="00B969ED" w:rsidRPr="00C50889" w:rsidRDefault="00B969ED" w:rsidP="00AA4560">
      <w:pPr>
        <w:pStyle w:val="Corpotesto"/>
        <w:numPr>
          <w:ilvl w:val="0"/>
          <w:numId w:val="9"/>
        </w:numPr>
        <w:spacing w:line="276" w:lineRule="auto"/>
        <w:ind w:left="641" w:right="108" w:hanging="357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C50889">
        <w:rPr>
          <w:rFonts w:asciiTheme="minorHAnsi" w:hAnsiTheme="minorHAnsi" w:cstheme="minorHAnsi"/>
          <w:sz w:val="22"/>
          <w:szCs w:val="22"/>
        </w:rPr>
        <w:t>SUPERVISIONE DEL PROGETTO</w:t>
      </w:r>
      <w:r>
        <w:rPr>
          <w:rFonts w:asciiTheme="minorHAnsi" w:hAnsiTheme="minorHAnsi" w:cstheme="minorHAnsi"/>
          <w:sz w:val="22"/>
          <w:szCs w:val="22"/>
        </w:rPr>
        <w:t>:</w:t>
      </w:r>
      <w:r w:rsidRPr="00C5088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</w:t>
      </w:r>
      <w:r w:rsidRPr="00C50889">
        <w:rPr>
          <w:rFonts w:asciiTheme="minorHAnsi" w:hAnsiTheme="minorHAnsi" w:cstheme="minorHAnsi"/>
          <w:sz w:val="22"/>
          <w:szCs w:val="22"/>
        </w:rPr>
        <w:t xml:space="preserve">u richiesta della famiglia o del supervisore sarà possibile </w:t>
      </w:r>
      <w:r>
        <w:rPr>
          <w:rFonts w:asciiTheme="minorHAnsi" w:hAnsiTheme="minorHAnsi" w:cstheme="minorHAnsi"/>
          <w:sz w:val="22"/>
          <w:szCs w:val="22"/>
        </w:rPr>
        <w:t>svolgere</w:t>
      </w:r>
      <w:r w:rsidRPr="00C50889">
        <w:rPr>
          <w:rFonts w:asciiTheme="minorHAnsi" w:hAnsiTheme="minorHAnsi" w:cstheme="minorHAnsi"/>
          <w:sz w:val="22"/>
          <w:szCs w:val="22"/>
        </w:rPr>
        <w:t xml:space="preserve"> una supervisione clinica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C50889">
        <w:rPr>
          <w:rFonts w:asciiTheme="minorHAnsi" w:hAnsiTheme="minorHAnsi" w:cstheme="minorHAnsi"/>
          <w:sz w:val="22"/>
          <w:szCs w:val="22"/>
        </w:rPr>
        <w:t xml:space="preserve"> al fine di effettuare valutazioni di aggiornamento, analizzare i dati raccolti durante le sessioni, rivedere e aggiornare il piano di intervento in base alle nuove esigenze o ai risultati ottenuti, confrontarsi con i terapisti e con la famiglia. </w:t>
      </w:r>
    </w:p>
    <w:p w14:paraId="75B6D7DB" w14:textId="77777777" w:rsidR="00B969ED" w:rsidRPr="00C50889" w:rsidRDefault="00B969ED" w:rsidP="00AA4560">
      <w:pPr>
        <w:pStyle w:val="Corpotesto"/>
        <w:numPr>
          <w:ilvl w:val="0"/>
          <w:numId w:val="9"/>
        </w:numPr>
        <w:spacing w:before="2" w:line="276" w:lineRule="auto"/>
        <w:ind w:left="641" w:hanging="357"/>
        <w:jc w:val="both"/>
        <w:rPr>
          <w:rFonts w:asciiTheme="minorHAnsi" w:hAnsiTheme="minorHAnsi" w:cstheme="minorHAnsi"/>
          <w:sz w:val="22"/>
          <w:szCs w:val="22"/>
        </w:rPr>
      </w:pPr>
      <w:r w:rsidRPr="00C50889">
        <w:rPr>
          <w:rFonts w:asciiTheme="minorHAnsi" w:hAnsiTheme="minorHAnsi" w:cstheme="minorHAnsi"/>
          <w:sz w:val="22"/>
          <w:szCs w:val="22"/>
        </w:rPr>
        <w:t>INCONTRO DI OSSERVAZIONE E MONITORAGGIO A SCUOLA: l’analista del comportamento si reca nell’ambiente scolastico per osservare direttamente il bambino durante la giornata scolastica. L’obiettivo è valutare come il bambino generalizza le abilità apprese in terapia, identificare eventuali dif</w:t>
      </w:r>
      <w:r>
        <w:rPr>
          <w:rFonts w:asciiTheme="minorHAnsi" w:hAnsiTheme="minorHAnsi" w:cstheme="minorHAnsi"/>
          <w:sz w:val="22"/>
          <w:szCs w:val="22"/>
        </w:rPr>
        <w:t>ficoltà nel contesto scolastico</w:t>
      </w:r>
      <w:r w:rsidRPr="00C50889">
        <w:rPr>
          <w:rFonts w:asciiTheme="minorHAnsi" w:hAnsiTheme="minorHAnsi" w:cstheme="minorHAnsi"/>
          <w:sz w:val="22"/>
          <w:szCs w:val="22"/>
        </w:rPr>
        <w:t xml:space="preserve"> e collaborare con gli insegnanti per promuovere strategie educative coerenti ed efficaci. Questi incontri permettono di monitorare i progressi anche al di fuori del </w:t>
      </w:r>
      <w:proofErr w:type="spellStart"/>
      <w:r w:rsidRPr="00C50889">
        <w:rPr>
          <w:rFonts w:asciiTheme="minorHAnsi" w:hAnsiTheme="minorHAnsi" w:cstheme="minorHAnsi"/>
          <w:sz w:val="22"/>
          <w:szCs w:val="22"/>
        </w:rPr>
        <w:t>setting</w:t>
      </w:r>
      <w:proofErr w:type="spellEnd"/>
      <w:r w:rsidRPr="00C50889">
        <w:rPr>
          <w:rFonts w:asciiTheme="minorHAnsi" w:hAnsiTheme="minorHAnsi" w:cstheme="minorHAnsi"/>
          <w:sz w:val="22"/>
          <w:szCs w:val="22"/>
        </w:rPr>
        <w:t xml:space="preserve"> terapeutico, e di favorire una rete di intervento condivisa tra famiglia, scuola e centro</w:t>
      </w:r>
      <w:r>
        <w:rPr>
          <w:rFonts w:asciiTheme="minorHAnsi" w:hAnsiTheme="minorHAnsi" w:cstheme="minorHAnsi"/>
          <w:sz w:val="22"/>
          <w:szCs w:val="22"/>
        </w:rPr>
        <w:t>. L’osservazione può durare 2/3 h in uno o più giorni.</w:t>
      </w:r>
    </w:p>
    <w:p w14:paraId="0283F41C" w14:textId="77777777" w:rsidR="00B969ED" w:rsidRPr="00C50889" w:rsidRDefault="00B969ED" w:rsidP="00AA4560">
      <w:pPr>
        <w:pStyle w:val="Corpotesto"/>
        <w:numPr>
          <w:ilvl w:val="0"/>
          <w:numId w:val="9"/>
        </w:numPr>
        <w:spacing w:before="2" w:line="276" w:lineRule="auto"/>
        <w:ind w:left="641" w:hanging="357"/>
        <w:jc w:val="both"/>
        <w:rPr>
          <w:rFonts w:asciiTheme="minorHAnsi" w:hAnsiTheme="minorHAnsi" w:cstheme="minorHAnsi"/>
          <w:sz w:val="22"/>
          <w:szCs w:val="22"/>
        </w:rPr>
      </w:pPr>
      <w:r w:rsidRPr="00C50889">
        <w:rPr>
          <w:rFonts w:asciiTheme="minorHAnsi" w:hAnsiTheme="minorHAnsi" w:cstheme="minorHAnsi"/>
          <w:sz w:val="22"/>
          <w:szCs w:val="22"/>
        </w:rPr>
        <w:t xml:space="preserve">PARENT SUPPORT (sostegno alla genitorialità): </w:t>
      </w:r>
      <w:r>
        <w:rPr>
          <w:rFonts w:asciiTheme="minorHAnsi" w:hAnsiTheme="minorHAnsi" w:cstheme="minorHAnsi"/>
          <w:sz w:val="22"/>
          <w:szCs w:val="22"/>
        </w:rPr>
        <w:t>un colloquio</w:t>
      </w:r>
      <w:r w:rsidRPr="00C50889">
        <w:rPr>
          <w:rFonts w:asciiTheme="minorHAnsi" w:hAnsiTheme="minorHAnsi" w:cstheme="minorHAnsi"/>
          <w:sz w:val="22"/>
          <w:szCs w:val="22"/>
        </w:rPr>
        <w:t xml:space="preserve"> dove confrontarsi, ricevere ascolto e supporto professionale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C50889">
        <w:rPr>
          <w:rFonts w:asciiTheme="minorHAnsi" w:hAnsiTheme="minorHAnsi" w:cstheme="minorHAnsi"/>
          <w:sz w:val="22"/>
          <w:szCs w:val="22"/>
        </w:rPr>
        <w:t xml:space="preserve"> oltre a trovare idee per rafforzare il ruolo educativo e sostenere il benessere emotivo e psicologico. Un’opportunità per sentirsi meno soli e più sicuri nel percorso della genitorialità. </w:t>
      </w:r>
    </w:p>
    <w:p w14:paraId="1B3879EA" w14:textId="77777777" w:rsidR="00B969ED" w:rsidRPr="00710174" w:rsidRDefault="00B969ED" w:rsidP="00B969ED">
      <w:pPr>
        <w:pStyle w:val="Corpotesto"/>
        <w:spacing w:before="2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0A9D223" w14:textId="77777777" w:rsidR="00B969ED" w:rsidRPr="0004248A" w:rsidRDefault="00B969ED" w:rsidP="00B969ED">
      <w:pPr>
        <w:pStyle w:val="Titolo3"/>
        <w:spacing w:line="276" w:lineRule="auto"/>
        <w:rPr>
          <w:rFonts w:asciiTheme="minorHAnsi" w:hAnsiTheme="minorHAnsi" w:cstheme="minorHAnsi"/>
          <w:i w:val="0"/>
        </w:rPr>
      </w:pPr>
      <w:r w:rsidRPr="0004248A">
        <w:rPr>
          <w:rFonts w:asciiTheme="minorHAnsi" w:hAnsiTheme="minorHAnsi" w:cstheme="minorHAnsi"/>
          <w:i w:val="0"/>
        </w:rPr>
        <w:t>Modalità di accesso al Progetto Autismo e Possibilità</w:t>
      </w:r>
    </w:p>
    <w:p w14:paraId="72DFC16E" w14:textId="4384853E" w:rsidR="0004248A" w:rsidRDefault="00B969ED" w:rsidP="0004248A">
      <w:pPr>
        <w:spacing w:after="0"/>
        <w:ind w:left="113" w:right="108"/>
        <w:jc w:val="both"/>
        <w:rPr>
          <w:rFonts w:cstheme="minorHAnsi"/>
          <w:b/>
          <w:bCs/>
        </w:rPr>
      </w:pPr>
      <w:r w:rsidRPr="00710174">
        <w:rPr>
          <w:rFonts w:cstheme="minorHAnsi"/>
        </w:rPr>
        <w:t xml:space="preserve">Per accedere all’iniziativa Autismo e Possibilità è necessario effettuare un </w:t>
      </w:r>
      <w:r w:rsidRPr="00710174">
        <w:rPr>
          <w:rFonts w:cstheme="minorHAnsi"/>
          <w:b/>
        </w:rPr>
        <w:t xml:space="preserve">incontro con il referente </w:t>
      </w:r>
      <w:r w:rsidRPr="00710174">
        <w:rPr>
          <w:rFonts w:cstheme="minorHAnsi"/>
        </w:rPr>
        <w:t>del progetto durante il quale verrà presentato il caso, verranno accolte le richieste dei genitori e verranno concordati l’iter diagnostico e gli obiettivi del percorso.</w:t>
      </w:r>
      <w:r w:rsidR="00AA4560">
        <w:rPr>
          <w:rFonts w:cstheme="minorHAnsi"/>
        </w:rPr>
        <w:t xml:space="preserve"> </w:t>
      </w:r>
      <w:r w:rsidRPr="00710174">
        <w:rPr>
          <w:rFonts w:cstheme="minorHAnsi"/>
        </w:rPr>
        <w:t xml:space="preserve">Il primo colloquio ha un costo di </w:t>
      </w:r>
      <w:r w:rsidR="00AA4560" w:rsidRPr="00C037EE">
        <w:rPr>
          <w:b/>
        </w:rPr>
        <w:t>€ 55</w:t>
      </w:r>
      <w:r w:rsidR="00AA4560" w:rsidRPr="00C037EE">
        <w:rPr>
          <w:b/>
          <w:bCs/>
        </w:rPr>
        <w:t>,</w:t>
      </w:r>
      <w:proofErr w:type="gramStart"/>
      <w:r w:rsidR="00AA4560" w:rsidRPr="00C037EE">
        <w:rPr>
          <w:b/>
          <w:bCs/>
        </w:rPr>
        <w:t>00.=</w:t>
      </w:r>
      <w:proofErr w:type="gramEnd"/>
      <w:r w:rsidR="00AA4560">
        <w:rPr>
          <w:b/>
          <w:bCs/>
        </w:rPr>
        <w:t>  *</w:t>
      </w:r>
    </w:p>
    <w:p w14:paraId="5B417773" w14:textId="0D0C7E44" w:rsidR="00B969ED" w:rsidRDefault="00B969ED" w:rsidP="0004248A">
      <w:pPr>
        <w:spacing w:after="0"/>
        <w:ind w:left="113" w:right="108"/>
        <w:jc w:val="both"/>
        <w:rPr>
          <w:rFonts w:cstheme="minorHAnsi"/>
        </w:rPr>
      </w:pPr>
      <w:r w:rsidRPr="00710174">
        <w:rPr>
          <w:rFonts w:cstheme="minorHAnsi"/>
        </w:rPr>
        <w:t xml:space="preserve">E’ inoltre necessario compilare la </w:t>
      </w:r>
      <w:r w:rsidRPr="00710174">
        <w:rPr>
          <w:rFonts w:cstheme="minorHAnsi"/>
          <w:b/>
        </w:rPr>
        <w:t xml:space="preserve">SCHEDA ISCRIZIONE, </w:t>
      </w:r>
      <w:r w:rsidRPr="00710174">
        <w:rPr>
          <w:rFonts w:cstheme="minorHAnsi"/>
        </w:rPr>
        <w:t xml:space="preserve">reperibile sul sito </w:t>
      </w:r>
      <w:proofErr w:type="spellStart"/>
      <w:r w:rsidRPr="00710174">
        <w:rPr>
          <w:rFonts w:cstheme="minorHAnsi"/>
        </w:rPr>
        <w:t>Sinapsy</w:t>
      </w:r>
      <w:proofErr w:type="spellEnd"/>
      <w:r w:rsidRPr="00710174">
        <w:rPr>
          <w:rFonts w:cstheme="minorHAnsi"/>
        </w:rPr>
        <w:t xml:space="preserve"> o presso l</w:t>
      </w:r>
      <w:r>
        <w:rPr>
          <w:rFonts w:cstheme="minorHAnsi"/>
        </w:rPr>
        <w:t xml:space="preserve">a Cooperativa </w:t>
      </w:r>
      <w:r w:rsidRPr="00710174">
        <w:rPr>
          <w:rFonts w:cstheme="minorHAnsi"/>
        </w:rPr>
        <w:t xml:space="preserve">(Via Legnano n°5, 26900 Lodi) e il modulo sulla privacy, da inviare tramite posta elettronica all’indirizzo </w:t>
      </w:r>
      <w:hyperlink r:id="rId7">
        <w:r w:rsidRPr="00710174">
          <w:rPr>
            <w:rFonts w:cstheme="minorHAnsi"/>
            <w:color w:val="0462C1"/>
            <w:u w:val="single" w:color="0462C1"/>
          </w:rPr>
          <w:t>segreteriasinapsylodi@gmail.com</w:t>
        </w:r>
      </w:hyperlink>
      <w:r w:rsidRPr="00710174">
        <w:rPr>
          <w:rFonts w:cstheme="minorHAnsi"/>
          <w:color w:val="0462C1"/>
        </w:rPr>
        <w:t xml:space="preserve"> </w:t>
      </w:r>
      <w:r w:rsidRPr="00710174">
        <w:rPr>
          <w:rFonts w:cstheme="minorHAnsi"/>
        </w:rPr>
        <w:t xml:space="preserve">oppure da consegnare manualmente alla </w:t>
      </w:r>
      <w:r>
        <w:rPr>
          <w:rFonts w:cstheme="minorHAnsi"/>
        </w:rPr>
        <w:t>Cooperativa</w:t>
      </w:r>
      <w:r w:rsidRPr="00710174">
        <w:rPr>
          <w:rFonts w:cstheme="minorHAnsi"/>
        </w:rPr>
        <w:t>, NEI GIORNI e ORARI DI SEGRETERIA (1° e 2° Martedì del mese).</w:t>
      </w:r>
    </w:p>
    <w:p w14:paraId="78BD2596" w14:textId="77777777" w:rsidR="00AA4560" w:rsidRPr="00D833F1" w:rsidRDefault="00AA4560" w:rsidP="00AA4560">
      <w:pPr>
        <w:spacing w:after="120" w:line="259" w:lineRule="auto"/>
        <w:rPr>
          <w:rFonts w:cs="Times New Roman"/>
          <w:b/>
          <w:sz w:val="20"/>
          <w:szCs w:val="20"/>
        </w:rPr>
      </w:pPr>
      <w:bookmarkStart w:id="0" w:name="_GoBack"/>
      <w:r w:rsidRPr="00D833F1">
        <w:rPr>
          <w:rFonts w:cs="Times New Roman"/>
          <w:b/>
          <w:sz w:val="20"/>
          <w:szCs w:val="20"/>
        </w:rPr>
        <w:t>*I costi non sono comprensivi del 5% di iva</w:t>
      </w:r>
    </w:p>
    <w:bookmarkEnd w:id="0"/>
    <w:p w14:paraId="498375BD" w14:textId="77777777" w:rsidR="0004248A" w:rsidRDefault="0004248A" w:rsidP="0004248A">
      <w:pPr>
        <w:pStyle w:val="Titolo3"/>
        <w:spacing w:before="51" w:line="276" w:lineRule="auto"/>
        <w:ind w:left="0"/>
        <w:rPr>
          <w:rFonts w:asciiTheme="minorHAnsi" w:hAnsiTheme="minorHAnsi" w:cstheme="minorHAnsi"/>
          <w:i w:val="0"/>
        </w:rPr>
      </w:pPr>
    </w:p>
    <w:p w14:paraId="342064A7" w14:textId="77777777" w:rsidR="00B969ED" w:rsidRPr="0004248A" w:rsidRDefault="00B969ED" w:rsidP="0004248A">
      <w:pPr>
        <w:pStyle w:val="Titolo3"/>
        <w:spacing w:before="51" w:line="276" w:lineRule="auto"/>
        <w:ind w:left="0"/>
        <w:rPr>
          <w:rFonts w:asciiTheme="minorHAnsi" w:hAnsiTheme="minorHAnsi" w:cstheme="minorHAnsi"/>
          <w:i w:val="0"/>
        </w:rPr>
      </w:pPr>
      <w:r w:rsidRPr="0004248A">
        <w:rPr>
          <w:rFonts w:asciiTheme="minorHAnsi" w:hAnsiTheme="minorHAnsi" w:cstheme="minorHAnsi"/>
          <w:i w:val="0"/>
        </w:rPr>
        <w:t>Gestione</w:t>
      </w:r>
      <w:r w:rsidRPr="0004248A">
        <w:rPr>
          <w:rFonts w:asciiTheme="minorHAnsi" w:hAnsiTheme="minorHAnsi" w:cstheme="minorHAnsi"/>
          <w:i w:val="0"/>
          <w:spacing w:val="-8"/>
        </w:rPr>
        <w:t xml:space="preserve"> </w:t>
      </w:r>
      <w:r w:rsidRPr="0004248A">
        <w:rPr>
          <w:rFonts w:asciiTheme="minorHAnsi" w:hAnsiTheme="minorHAnsi" w:cstheme="minorHAnsi"/>
          <w:i w:val="0"/>
        </w:rPr>
        <w:t>assenze</w:t>
      </w:r>
    </w:p>
    <w:p w14:paraId="6F8C0628" w14:textId="77777777" w:rsidR="0004248A" w:rsidRDefault="00B969ED" w:rsidP="000424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Non è possibile modificare giorni e orari del servizio salvo previo accordo con il coordinatore.</w:t>
      </w:r>
    </w:p>
    <w:p w14:paraId="0900C0F0" w14:textId="69D5234A" w:rsidR="00B969ED" w:rsidRDefault="00B969ED" w:rsidP="000424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 w:rsidRPr="00AB075D">
        <w:rPr>
          <w:color w:val="000000"/>
          <w:u w:val="single"/>
        </w:rPr>
        <w:t>In caso di assenza dell’operatore</w:t>
      </w:r>
      <w:r>
        <w:rPr>
          <w:color w:val="000000"/>
        </w:rPr>
        <w:t>, questo si renderà disponibile a concordare con la famiglia un giorno di recupero del servizio, se possibile.</w:t>
      </w:r>
    </w:p>
    <w:p w14:paraId="7CF67680" w14:textId="77777777" w:rsidR="00B969ED" w:rsidRPr="00454631" w:rsidRDefault="00B969ED" w:rsidP="0004248A">
      <w:pPr>
        <w:pStyle w:val="Default"/>
        <w:jc w:val="both"/>
        <w:rPr>
          <w:rFonts w:cs="Times New Roman"/>
          <w:sz w:val="22"/>
          <w:szCs w:val="22"/>
        </w:rPr>
      </w:pPr>
      <w:r w:rsidRPr="00AB075D">
        <w:rPr>
          <w:u w:val="single"/>
        </w:rPr>
        <w:t>In caso di assenza del ragazzo/a,</w:t>
      </w:r>
      <w:r>
        <w:t xml:space="preserve"> invece, non è previsto recupero della giornata di studio; s</w:t>
      </w:r>
      <w:r w:rsidRPr="00454631">
        <w:rPr>
          <w:rFonts w:cs="Times New Roman"/>
          <w:sz w:val="22"/>
          <w:szCs w:val="22"/>
        </w:rPr>
        <w:t xml:space="preserve">arà concesso </w:t>
      </w:r>
      <w:r w:rsidRPr="0087045C">
        <w:rPr>
          <w:rFonts w:cs="Times New Roman"/>
          <w:b/>
          <w:sz w:val="22"/>
          <w:szCs w:val="22"/>
        </w:rPr>
        <w:t xml:space="preserve">uno sconto sulla quota </w:t>
      </w:r>
      <w:r>
        <w:rPr>
          <w:rFonts w:cs="Times New Roman"/>
          <w:b/>
          <w:sz w:val="22"/>
          <w:szCs w:val="22"/>
        </w:rPr>
        <w:t>mensile</w:t>
      </w:r>
      <w:r>
        <w:rPr>
          <w:rFonts w:cs="Times New Roman"/>
          <w:sz w:val="22"/>
          <w:szCs w:val="22"/>
        </w:rPr>
        <w:t xml:space="preserve"> (solo se comunicato anticipatamente) o </w:t>
      </w:r>
      <w:r w:rsidRPr="0087045C">
        <w:rPr>
          <w:rFonts w:cs="Times New Roman"/>
          <w:b/>
          <w:sz w:val="22"/>
          <w:szCs w:val="22"/>
        </w:rPr>
        <w:t xml:space="preserve">un rimborso sotto forma di quota d’accredito per </w:t>
      </w:r>
      <w:r>
        <w:rPr>
          <w:rFonts w:cs="Times New Roman"/>
          <w:b/>
          <w:sz w:val="22"/>
          <w:szCs w:val="22"/>
        </w:rPr>
        <w:t>il mese</w:t>
      </w:r>
      <w:r w:rsidRPr="0087045C">
        <w:rPr>
          <w:rFonts w:cs="Times New Roman"/>
          <w:b/>
          <w:sz w:val="22"/>
          <w:szCs w:val="22"/>
        </w:rPr>
        <w:t xml:space="preserve"> successivo</w:t>
      </w:r>
      <w:r w:rsidRPr="00454631">
        <w:rPr>
          <w:rFonts w:cs="Times New Roman"/>
          <w:sz w:val="22"/>
          <w:szCs w:val="22"/>
        </w:rPr>
        <w:t xml:space="preserve"> </w:t>
      </w:r>
      <w:r w:rsidRPr="00454631">
        <w:rPr>
          <w:rFonts w:cs="Times New Roman"/>
          <w:sz w:val="22"/>
          <w:szCs w:val="22"/>
          <w:u w:val="single"/>
        </w:rPr>
        <w:t>esclusivamente nei seguenti casi</w:t>
      </w:r>
      <w:r>
        <w:rPr>
          <w:rFonts w:cs="Times New Roman"/>
          <w:sz w:val="22"/>
          <w:szCs w:val="22"/>
          <w:u w:val="single"/>
        </w:rPr>
        <w:t xml:space="preserve"> </w:t>
      </w:r>
    </w:p>
    <w:p w14:paraId="162CF900" w14:textId="77777777" w:rsidR="00B969ED" w:rsidRPr="00262672" w:rsidRDefault="00B969ED" w:rsidP="00B969ED">
      <w:pPr>
        <w:pStyle w:val="Default"/>
        <w:numPr>
          <w:ilvl w:val="0"/>
          <w:numId w:val="6"/>
        </w:numPr>
        <w:ind w:left="357" w:hanging="357"/>
        <w:jc w:val="both"/>
        <w:rPr>
          <w:rFonts w:cs="Times New Roman"/>
          <w:sz w:val="22"/>
          <w:szCs w:val="22"/>
        </w:rPr>
      </w:pPr>
      <w:proofErr w:type="gramStart"/>
      <w:r w:rsidRPr="00262672">
        <w:rPr>
          <w:rFonts w:cs="Times New Roman"/>
          <w:sz w:val="22"/>
          <w:szCs w:val="22"/>
        </w:rPr>
        <w:t>uscite</w:t>
      </w:r>
      <w:proofErr w:type="gramEnd"/>
      <w:r w:rsidRPr="00262672">
        <w:rPr>
          <w:rFonts w:cs="Times New Roman"/>
          <w:sz w:val="22"/>
          <w:szCs w:val="22"/>
        </w:rPr>
        <w:t xml:space="preserve"> didattiche, rientri scolastici obbligatori e corsi di recupero</w:t>
      </w:r>
      <w:r>
        <w:rPr>
          <w:rFonts w:cs="Times New Roman"/>
          <w:sz w:val="22"/>
          <w:szCs w:val="22"/>
        </w:rPr>
        <w:t xml:space="preserve"> </w:t>
      </w:r>
      <w:r w:rsidRPr="00454631">
        <w:rPr>
          <w:rFonts w:cs="Times New Roman"/>
          <w:sz w:val="22"/>
          <w:szCs w:val="22"/>
        </w:rPr>
        <w:t>(</w:t>
      </w:r>
      <w:r>
        <w:rPr>
          <w:rFonts w:cs="Times New Roman"/>
          <w:sz w:val="22"/>
          <w:szCs w:val="22"/>
        </w:rPr>
        <w:t xml:space="preserve">inviare in anticipo </w:t>
      </w:r>
      <w:r w:rsidRPr="00454631">
        <w:rPr>
          <w:rFonts w:cs="Times New Roman"/>
          <w:sz w:val="22"/>
          <w:szCs w:val="22"/>
        </w:rPr>
        <w:t xml:space="preserve">tramite mail a </w:t>
      </w:r>
      <w:r w:rsidRPr="00454631">
        <w:rPr>
          <w:rStyle w:val="Collegamentoipertestuale"/>
          <w:sz w:val="22"/>
          <w:szCs w:val="22"/>
        </w:rPr>
        <w:t>segreteriasinapsylodi@gmail.com</w:t>
      </w:r>
      <w:r w:rsidRPr="00454631">
        <w:rPr>
          <w:rFonts w:cs="Times New Roman"/>
          <w:sz w:val="22"/>
          <w:szCs w:val="22"/>
        </w:rPr>
        <w:t xml:space="preserve"> il documento della sc</w:t>
      </w:r>
      <w:r>
        <w:rPr>
          <w:rFonts w:cs="Times New Roman"/>
          <w:sz w:val="22"/>
          <w:szCs w:val="22"/>
        </w:rPr>
        <w:t>uola comprovante le date)</w:t>
      </w:r>
      <w:r w:rsidRPr="00262672">
        <w:rPr>
          <w:rFonts w:cs="Times New Roman"/>
          <w:sz w:val="22"/>
          <w:szCs w:val="22"/>
        </w:rPr>
        <w:t>;</w:t>
      </w:r>
    </w:p>
    <w:p w14:paraId="56592913" w14:textId="77777777" w:rsidR="00B969ED" w:rsidRPr="00454631" w:rsidRDefault="00B969ED" w:rsidP="00B969ED">
      <w:pPr>
        <w:pStyle w:val="Default"/>
        <w:numPr>
          <w:ilvl w:val="0"/>
          <w:numId w:val="6"/>
        </w:numPr>
        <w:ind w:left="357" w:hanging="357"/>
        <w:jc w:val="both"/>
        <w:rPr>
          <w:rFonts w:cs="Times New Roman"/>
          <w:sz w:val="22"/>
          <w:szCs w:val="22"/>
        </w:rPr>
      </w:pPr>
      <w:proofErr w:type="gramStart"/>
      <w:r>
        <w:rPr>
          <w:rFonts w:cs="Times New Roman"/>
          <w:sz w:val="22"/>
          <w:szCs w:val="22"/>
        </w:rPr>
        <w:t>assenza</w:t>
      </w:r>
      <w:proofErr w:type="gramEnd"/>
      <w:r>
        <w:rPr>
          <w:rFonts w:cs="Times New Roman"/>
          <w:sz w:val="22"/>
          <w:szCs w:val="22"/>
        </w:rPr>
        <w:t xml:space="preserve"> di almeno 1 settimana di malattia giustificata da certificato medico (da inviare alla segreteria).</w:t>
      </w:r>
    </w:p>
    <w:p w14:paraId="3589A0F5" w14:textId="77777777" w:rsidR="00B969ED" w:rsidRDefault="00B969ED" w:rsidP="00B969ED">
      <w:pPr>
        <w:pStyle w:val="Default"/>
        <w:jc w:val="both"/>
        <w:rPr>
          <w:rFonts w:cs="Times New Roman"/>
          <w:sz w:val="22"/>
          <w:szCs w:val="22"/>
        </w:rPr>
      </w:pPr>
      <w:r>
        <w:lastRenderedPageBreak/>
        <w:t xml:space="preserve"> </w:t>
      </w:r>
      <w:r w:rsidRPr="00454631">
        <w:rPr>
          <w:rFonts w:cs="Times New Roman"/>
          <w:sz w:val="22"/>
          <w:szCs w:val="22"/>
        </w:rPr>
        <w:t xml:space="preserve">Nel caso di stage scolastici/tirocinio formativo (per le scuole secondarie di II grado), il servizio può essere sospeso per il tempo dello stage (comunicando in modo anticipato tramite mail a </w:t>
      </w:r>
      <w:r w:rsidRPr="00454631">
        <w:rPr>
          <w:rStyle w:val="Collegamentoipertestuale"/>
          <w:sz w:val="22"/>
          <w:szCs w:val="22"/>
        </w:rPr>
        <w:t>segreteriasinapsylodi@gmail.com</w:t>
      </w:r>
      <w:r w:rsidRPr="00454631">
        <w:rPr>
          <w:rFonts w:cs="Times New Roman"/>
          <w:sz w:val="22"/>
          <w:szCs w:val="22"/>
        </w:rPr>
        <w:t xml:space="preserve"> il pe</w:t>
      </w:r>
      <w:r>
        <w:rPr>
          <w:rFonts w:cs="Times New Roman"/>
          <w:sz w:val="22"/>
          <w:szCs w:val="22"/>
        </w:rPr>
        <w:t>riodo effettivo di svolgimento)</w:t>
      </w:r>
      <w:r w:rsidRPr="00454631">
        <w:rPr>
          <w:rFonts w:cs="Times New Roman"/>
          <w:sz w:val="22"/>
          <w:szCs w:val="22"/>
        </w:rPr>
        <w:t>.</w:t>
      </w:r>
    </w:p>
    <w:p w14:paraId="7BF0B5C9" w14:textId="77777777" w:rsidR="00B969ED" w:rsidRPr="00454631" w:rsidRDefault="00B969ED" w:rsidP="00B969ED">
      <w:pPr>
        <w:pStyle w:val="Default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Sono esclusi dal rimborso i rientri scolastici pomeridiani non obbligatori, le malattie, le visite specialistiche, le vacanze e qualsiasi altra situazione non specificata sopra.</w:t>
      </w:r>
    </w:p>
    <w:p w14:paraId="5C7AD79B" w14:textId="77777777" w:rsidR="00B969ED" w:rsidRDefault="00B969ED" w:rsidP="00B969ED">
      <w:pPr>
        <w:pStyle w:val="Titolo1"/>
        <w:spacing w:before="45" w:line="276" w:lineRule="auto"/>
        <w:rPr>
          <w:rFonts w:asciiTheme="minorHAnsi" w:hAnsiTheme="minorHAnsi" w:cstheme="minorHAnsi"/>
          <w:i/>
          <w:iCs/>
          <w:sz w:val="22"/>
          <w:szCs w:val="22"/>
          <w:u w:val="single"/>
        </w:rPr>
      </w:pPr>
    </w:p>
    <w:p w14:paraId="12414C8B" w14:textId="77777777" w:rsidR="00B969ED" w:rsidRPr="0004248A" w:rsidRDefault="00B969ED" w:rsidP="0004248A">
      <w:pPr>
        <w:pStyle w:val="Titolo1"/>
        <w:spacing w:before="45" w:line="276" w:lineRule="auto"/>
        <w:ind w:left="0"/>
        <w:rPr>
          <w:rFonts w:asciiTheme="minorHAnsi" w:hAnsiTheme="minorHAnsi" w:cstheme="minorHAnsi"/>
          <w:iCs/>
          <w:sz w:val="24"/>
          <w:szCs w:val="24"/>
        </w:rPr>
      </w:pPr>
      <w:r w:rsidRPr="0004248A">
        <w:rPr>
          <w:rFonts w:asciiTheme="minorHAnsi" w:hAnsiTheme="minorHAnsi" w:cstheme="minorHAnsi"/>
          <w:iCs/>
          <w:sz w:val="24"/>
          <w:szCs w:val="24"/>
        </w:rPr>
        <w:t>Costi e modalità di pagamento</w:t>
      </w:r>
    </w:p>
    <w:p w14:paraId="6DED29A9" w14:textId="683BDDA7" w:rsidR="00B969ED" w:rsidRDefault="00B969ED" w:rsidP="0004248A">
      <w:pPr>
        <w:pStyle w:val="Corpotesto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Trattamento (quota mensile</w:t>
      </w:r>
      <w:r w:rsidR="0004248A">
        <w:rPr>
          <w:rFonts w:asciiTheme="minorHAnsi" w:hAnsiTheme="minorHAnsi" w:cstheme="minorHAnsi"/>
          <w:b/>
          <w:sz w:val="22"/>
          <w:szCs w:val="22"/>
        </w:rPr>
        <w:t xml:space="preserve"> anticipata</w:t>
      </w:r>
      <w:r>
        <w:rPr>
          <w:rFonts w:asciiTheme="minorHAnsi" w:hAnsiTheme="minorHAnsi" w:cstheme="minorHAnsi"/>
          <w:b/>
          <w:sz w:val="22"/>
          <w:szCs w:val="22"/>
        </w:rPr>
        <w:t>):</w:t>
      </w:r>
    </w:p>
    <w:p w14:paraId="3E642B56" w14:textId="39332E85" w:rsidR="00B969ED" w:rsidRPr="0004248A" w:rsidRDefault="00B969ED" w:rsidP="00D833F1">
      <w:pPr>
        <w:pStyle w:val="Corpotesto"/>
        <w:numPr>
          <w:ilvl w:val="0"/>
          <w:numId w:val="11"/>
        </w:numPr>
        <w:spacing w:line="276" w:lineRule="auto"/>
        <w:ind w:left="1208" w:hanging="357"/>
        <w:jc w:val="both"/>
        <w:rPr>
          <w:rFonts w:asciiTheme="minorHAnsi" w:hAnsiTheme="minorHAnsi" w:cstheme="minorHAnsi"/>
          <w:sz w:val="22"/>
          <w:szCs w:val="22"/>
        </w:rPr>
      </w:pPr>
      <w:r w:rsidRPr="0004248A">
        <w:rPr>
          <w:rFonts w:asciiTheme="minorHAnsi" w:hAnsiTheme="minorHAnsi" w:cstheme="minorHAnsi"/>
          <w:sz w:val="22"/>
          <w:szCs w:val="22"/>
        </w:rPr>
        <w:t xml:space="preserve">2h a settimana: </w:t>
      </w:r>
      <w:r w:rsidR="00D833F1" w:rsidRPr="00D833F1">
        <w:rPr>
          <w:b/>
          <w:color w:val="000000"/>
          <w:sz w:val="22"/>
          <w:szCs w:val="22"/>
        </w:rPr>
        <w:t>€</w:t>
      </w:r>
      <w:r w:rsidR="00D833F1" w:rsidRPr="00D833F1">
        <w:rPr>
          <w:color w:val="000000"/>
          <w:sz w:val="22"/>
          <w:szCs w:val="22"/>
        </w:rPr>
        <w:t xml:space="preserve"> </w:t>
      </w:r>
      <w:r w:rsidR="00D833F1" w:rsidRPr="00D833F1">
        <w:rPr>
          <w:b/>
          <w:color w:val="000000"/>
          <w:sz w:val="22"/>
          <w:szCs w:val="22"/>
        </w:rPr>
        <w:t>243</w:t>
      </w:r>
      <w:r w:rsidR="00D833F1">
        <w:rPr>
          <w:b/>
          <w:color w:val="000000"/>
          <w:sz w:val="22"/>
          <w:szCs w:val="22"/>
        </w:rPr>
        <w:t>,</w:t>
      </w:r>
      <w:proofErr w:type="gramStart"/>
      <w:r w:rsidR="00D833F1">
        <w:rPr>
          <w:b/>
          <w:color w:val="000000"/>
          <w:sz w:val="22"/>
          <w:szCs w:val="22"/>
        </w:rPr>
        <w:t>00.=</w:t>
      </w:r>
      <w:proofErr w:type="gramEnd"/>
      <w:r w:rsidR="00D833F1">
        <w:rPr>
          <w:b/>
          <w:color w:val="000000"/>
          <w:sz w:val="22"/>
          <w:szCs w:val="22"/>
        </w:rPr>
        <w:t xml:space="preserve"> </w:t>
      </w:r>
      <w:r w:rsidR="00D833F1" w:rsidRPr="00D833F1">
        <w:rPr>
          <w:b/>
          <w:color w:val="000000"/>
          <w:sz w:val="22"/>
          <w:szCs w:val="22"/>
        </w:rPr>
        <w:t>*</w:t>
      </w:r>
      <w:r w:rsidRPr="0004248A">
        <w:rPr>
          <w:rFonts w:asciiTheme="minorHAnsi" w:hAnsiTheme="minorHAnsi" w:cstheme="minorHAnsi"/>
          <w:sz w:val="22"/>
          <w:szCs w:val="22"/>
        </w:rPr>
        <w:t xml:space="preserve"> (costo orario 27 €) + 1 incont</w:t>
      </w:r>
      <w:r w:rsidR="00434A4D">
        <w:rPr>
          <w:rFonts w:asciiTheme="minorHAnsi" w:hAnsiTheme="minorHAnsi" w:cstheme="minorHAnsi"/>
          <w:sz w:val="22"/>
          <w:szCs w:val="22"/>
        </w:rPr>
        <w:t xml:space="preserve">ro mensile di </w:t>
      </w:r>
      <w:proofErr w:type="spellStart"/>
      <w:r w:rsidR="00434A4D">
        <w:rPr>
          <w:rFonts w:asciiTheme="minorHAnsi" w:hAnsiTheme="minorHAnsi" w:cstheme="minorHAnsi"/>
          <w:sz w:val="22"/>
          <w:szCs w:val="22"/>
        </w:rPr>
        <w:t>parent</w:t>
      </w:r>
      <w:proofErr w:type="spellEnd"/>
      <w:r w:rsidR="00434A4D">
        <w:rPr>
          <w:rFonts w:asciiTheme="minorHAnsi" w:hAnsiTheme="minorHAnsi" w:cstheme="minorHAnsi"/>
          <w:sz w:val="22"/>
          <w:szCs w:val="22"/>
        </w:rPr>
        <w:t xml:space="preserve"> training (7</w:t>
      </w:r>
      <w:r w:rsidRPr="0004248A">
        <w:rPr>
          <w:rFonts w:asciiTheme="minorHAnsi" w:hAnsiTheme="minorHAnsi" w:cstheme="minorHAnsi"/>
          <w:sz w:val="22"/>
          <w:szCs w:val="22"/>
        </w:rPr>
        <w:t>0€</w:t>
      </w:r>
      <w:r w:rsidR="00434A4D">
        <w:rPr>
          <w:rFonts w:asciiTheme="minorHAnsi" w:hAnsiTheme="minorHAnsi" w:cstheme="minorHAnsi"/>
          <w:sz w:val="22"/>
          <w:szCs w:val="22"/>
        </w:rPr>
        <w:t>*</w:t>
      </w:r>
      <w:r w:rsidRPr="0004248A">
        <w:rPr>
          <w:rFonts w:asciiTheme="minorHAnsi" w:hAnsiTheme="minorHAnsi" w:cstheme="minorHAnsi"/>
          <w:sz w:val="22"/>
          <w:szCs w:val="22"/>
        </w:rPr>
        <w:t>)</w:t>
      </w:r>
    </w:p>
    <w:p w14:paraId="23DF4E4C" w14:textId="5581AAAF" w:rsidR="00B969ED" w:rsidRPr="0004248A" w:rsidRDefault="00B969ED" w:rsidP="00D833F1">
      <w:pPr>
        <w:pStyle w:val="Corpotesto"/>
        <w:numPr>
          <w:ilvl w:val="0"/>
          <w:numId w:val="11"/>
        </w:numPr>
        <w:spacing w:line="276" w:lineRule="auto"/>
        <w:ind w:left="1208" w:hanging="357"/>
        <w:jc w:val="both"/>
        <w:rPr>
          <w:rFonts w:asciiTheme="minorHAnsi" w:hAnsiTheme="minorHAnsi" w:cstheme="minorHAnsi"/>
          <w:sz w:val="22"/>
          <w:szCs w:val="22"/>
        </w:rPr>
      </w:pPr>
      <w:r w:rsidRPr="0004248A">
        <w:rPr>
          <w:rFonts w:asciiTheme="minorHAnsi" w:hAnsiTheme="minorHAnsi" w:cstheme="minorHAnsi"/>
          <w:sz w:val="22"/>
          <w:szCs w:val="22"/>
        </w:rPr>
        <w:t xml:space="preserve">4h a settimana: </w:t>
      </w:r>
      <w:r w:rsidR="00D833F1" w:rsidRPr="00D833F1">
        <w:rPr>
          <w:b/>
          <w:color w:val="000000"/>
          <w:sz w:val="22"/>
          <w:szCs w:val="22"/>
        </w:rPr>
        <w:t>€</w:t>
      </w:r>
      <w:r w:rsidR="00D833F1" w:rsidRPr="00D833F1">
        <w:rPr>
          <w:color w:val="000000"/>
          <w:sz w:val="22"/>
          <w:szCs w:val="22"/>
        </w:rPr>
        <w:t xml:space="preserve"> </w:t>
      </w:r>
      <w:r w:rsidR="00D833F1">
        <w:rPr>
          <w:b/>
          <w:color w:val="000000"/>
          <w:sz w:val="22"/>
          <w:szCs w:val="22"/>
        </w:rPr>
        <w:t>468</w:t>
      </w:r>
      <w:r w:rsidR="00D833F1">
        <w:rPr>
          <w:b/>
          <w:color w:val="000000"/>
          <w:sz w:val="22"/>
          <w:szCs w:val="22"/>
        </w:rPr>
        <w:t>,</w:t>
      </w:r>
      <w:proofErr w:type="gramStart"/>
      <w:r w:rsidR="00D833F1">
        <w:rPr>
          <w:b/>
          <w:color w:val="000000"/>
          <w:sz w:val="22"/>
          <w:szCs w:val="22"/>
        </w:rPr>
        <w:t>00.=</w:t>
      </w:r>
      <w:proofErr w:type="gramEnd"/>
      <w:r w:rsidR="00D833F1">
        <w:rPr>
          <w:b/>
          <w:color w:val="000000"/>
          <w:sz w:val="22"/>
          <w:szCs w:val="22"/>
        </w:rPr>
        <w:t xml:space="preserve"> </w:t>
      </w:r>
      <w:r w:rsidR="00D833F1" w:rsidRPr="00D833F1">
        <w:rPr>
          <w:b/>
          <w:color w:val="000000"/>
          <w:sz w:val="22"/>
          <w:szCs w:val="22"/>
        </w:rPr>
        <w:t>*</w:t>
      </w:r>
      <w:r w:rsidR="00D833F1" w:rsidRPr="0004248A">
        <w:rPr>
          <w:rFonts w:asciiTheme="minorHAnsi" w:hAnsiTheme="minorHAnsi" w:cstheme="minorHAnsi"/>
          <w:sz w:val="22"/>
          <w:szCs w:val="22"/>
        </w:rPr>
        <w:t xml:space="preserve"> </w:t>
      </w:r>
      <w:r w:rsidRPr="0004248A">
        <w:rPr>
          <w:rFonts w:asciiTheme="minorHAnsi" w:hAnsiTheme="minorHAnsi" w:cstheme="minorHAnsi"/>
          <w:sz w:val="22"/>
          <w:szCs w:val="22"/>
        </w:rPr>
        <w:t>(costo orario 26 €)</w:t>
      </w:r>
    </w:p>
    <w:p w14:paraId="48CB7B19" w14:textId="18D61C4D" w:rsidR="00B969ED" w:rsidRPr="0004248A" w:rsidRDefault="00B969ED" w:rsidP="00D833F1">
      <w:pPr>
        <w:pStyle w:val="Corpotesto"/>
        <w:numPr>
          <w:ilvl w:val="0"/>
          <w:numId w:val="11"/>
        </w:numPr>
        <w:spacing w:line="276" w:lineRule="auto"/>
        <w:ind w:left="1208" w:hanging="357"/>
        <w:jc w:val="both"/>
        <w:rPr>
          <w:rFonts w:asciiTheme="minorHAnsi" w:hAnsiTheme="minorHAnsi" w:cstheme="minorHAnsi"/>
          <w:sz w:val="22"/>
          <w:szCs w:val="22"/>
        </w:rPr>
      </w:pPr>
      <w:r w:rsidRPr="0004248A">
        <w:rPr>
          <w:rFonts w:asciiTheme="minorHAnsi" w:hAnsiTheme="minorHAnsi" w:cstheme="minorHAnsi"/>
          <w:sz w:val="22"/>
          <w:szCs w:val="22"/>
        </w:rPr>
        <w:t xml:space="preserve">6h a settimana: </w:t>
      </w:r>
      <w:r w:rsidR="00D833F1" w:rsidRPr="00D833F1">
        <w:rPr>
          <w:b/>
          <w:color w:val="000000"/>
          <w:sz w:val="22"/>
          <w:szCs w:val="22"/>
        </w:rPr>
        <w:t>€</w:t>
      </w:r>
      <w:r w:rsidR="00D833F1" w:rsidRPr="00D833F1">
        <w:rPr>
          <w:color w:val="000000"/>
          <w:sz w:val="22"/>
          <w:szCs w:val="22"/>
        </w:rPr>
        <w:t xml:space="preserve"> </w:t>
      </w:r>
      <w:r w:rsidR="00D833F1">
        <w:rPr>
          <w:b/>
          <w:color w:val="000000"/>
          <w:sz w:val="22"/>
          <w:szCs w:val="22"/>
        </w:rPr>
        <w:t>675</w:t>
      </w:r>
      <w:r w:rsidR="00D833F1">
        <w:rPr>
          <w:b/>
          <w:color w:val="000000"/>
          <w:sz w:val="22"/>
          <w:szCs w:val="22"/>
        </w:rPr>
        <w:t>,</w:t>
      </w:r>
      <w:proofErr w:type="gramStart"/>
      <w:r w:rsidR="00D833F1">
        <w:rPr>
          <w:b/>
          <w:color w:val="000000"/>
          <w:sz w:val="22"/>
          <w:szCs w:val="22"/>
        </w:rPr>
        <w:t>00.=</w:t>
      </w:r>
      <w:proofErr w:type="gramEnd"/>
      <w:r w:rsidR="00D833F1">
        <w:rPr>
          <w:b/>
          <w:color w:val="000000"/>
          <w:sz w:val="22"/>
          <w:szCs w:val="22"/>
        </w:rPr>
        <w:t xml:space="preserve"> </w:t>
      </w:r>
      <w:r w:rsidR="00D833F1" w:rsidRPr="00D833F1">
        <w:rPr>
          <w:b/>
          <w:color w:val="000000"/>
          <w:sz w:val="22"/>
          <w:szCs w:val="22"/>
        </w:rPr>
        <w:t>*</w:t>
      </w:r>
      <w:r w:rsidR="00D833F1" w:rsidRPr="0004248A">
        <w:rPr>
          <w:rFonts w:asciiTheme="minorHAnsi" w:hAnsiTheme="minorHAnsi" w:cstheme="minorHAnsi"/>
          <w:sz w:val="22"/>
          <w:szCs w:val="22"/>
        </w:rPr>
        <w:t xml:space="preserve"> </w:t>
      </w:r>
      <w:r w:rsidRPr="0004248A">
        <w:rPr>
          <w:rFonts w:asciiTheme="minorHAnsi" w:hAnsiTheme="minorHAnsi" w:cstheme="minorHAnsi"/>
          <w:sz w:val="22"/>
          <w:szCs w:val="22"/>
        </w:rPr>
        <w:t xml:space="preserve">(costo orario 25 €) </w:t>
      </w:r>
    </w:p>
    <w:p w14:paraId="413E3E7B" w14:textId="13A0E413" w:rsidR="00B969ED" w:rsidRPr="0004248A" w:rsidRDefault="00B969ED" w:rsidP="00D833F1">
      <w:pPr>
        <w:pStyle w:val="Corpotesto"/>
        <w:numPr>
          <w:ilvl w:val="0"/>
          <w:numId w:val="11"/>
        </w:numPr>
        <w:spacing w:line="276" w:lineRule="auto"/>
        <w:ind w:left="1208" w:hanging="357"/>
        <w:jc w:val="both"/>
        <w:rPr>
          <w:rFonts w:asciiTheme="minorHAnsi" w:hAnsiTheme="minorHAnsi" w:cstheme="minorHAnsi"/>
          <w:sz w:val="22"/>
          <w:szCs w:val="22"/>
        </w:rPr>
      </w:pPr>
      <w:r w:rsidRPr="0004248A">
        <w:rPr>
          <w:rFonts w:asciiTheme="minorHAnsi" w:hAnsiTheme="minorHAnsi" w:cstheme="minorHAnsi"/>
          <w:sz w:val="22"/>
          <w:szCs w:val="22"/>
        </w:rPr>
        <w:t xml:space="preserve">8h a settimana: </w:t>
      </w:r>
      <w:r w:rsidR="00D833F1" w:rsidRPr="00D833F1">
        <w:rPr>
          <w:b/>
          <w:color w:val="000000"/>
          <w:sz w:val="22"/>
          <w:szCs w:val="22"/>
        </w:rPr>
        <w:t>€</w:t>
      </w:r>
      <w:r w:rsidR="00D833F1" w:rsidRPr="00D833F1">
        <w:rPr>
          <w:color w:val="000000"/>
          <w:sz w:val="22"/>
          <w:szCs w:val="22"/>
        </w:rPr>
        <w:t xml:space="preserve"> </w:t>
      </w:r>
      <w:r w:rsidR="00D833F1">
        <w:rPr>
          <w:b/>
          <w:color w:val="000000"/>
          <w:sz w:val="22"/>
          <w:szCs w:val="22"/>
        </w:rPr>
        <w:t>828</w:t>
      </w:r>
      <w:r w:rsidR="00D833F1">
        <w:rPr>
          <w:b/>
          <w:color w:val="000000"/>
          <w:sz w:val="22"/>
          <w:szCs w:val="22"/>
        </w:rPr>
        <w:t>,</w:t>
      </w:r>
      <w:proofErr w:type="gramStart"/>
      <w:r w:rsidR="00D833F1">
        <w:rPr>
          <w:b/>
          <w:color w:val="000000"/>
          <w:sz w:val="22"/>
          <w:szCs w:val="22"/>
        </w:rPr>
        <w:t>00.=</w:t>
      </w:r>
      <w:proofErr w:type="gramEnd"/>
      <w:r w:rsidR="00D833F1">
        <w:rPr>
          <w:b/>
          <w:color w:val="000000"/>
          <w:sz w:val="22"/>
          <w:szCs w:val="22"/>
        </w:rPr>
        <w:t xml:space="preserve"> </w:t>
      </w:r>
      <w:r w:rsidR="00D833F1" w:rsidRPr="00D833F1">
        <w:rPr>
          <w:b/>
          <w:color w:val="000000"/>
          <w:sz w:val="22"/>
          <w:szCs w:val="22"/>
        </w:rPr>
        <w:t>*</w:t>
      </w:r>
      <w:r w:rsidR="00D833F1" w:rsidRPr="0004248A">
        <w:rPr>
          <w:rFonts w:asciiTheme="minorHAnsi" w:hAnsiTheme="minorHAnsi" w:cstheme="minorHAnsi"/>
          <w:sz w:val="22"/>
          <w:szCs w:val="22"/>
        </w:rPr>
        <w:t xml:space="preserve"> </w:t>
      </w:r>
      <w:r w:rsidRPr="0004248A">
        <w:rPr>
          <w:rFonts w:asciiTheme="minorHAnsi" w:hAnsiTheme="minorHAnsi" w:cstheme="minorHAnsi"/>
          <w:sz w:val="22"/>
          <w:szCs w:val="22"/>
        </w:rPr>
        <w:t xml:space="preserve">(costo orario 23 €) </w:t>
      </w:r>
    </w:p>
    <w:p w14:paraId="0BEFCAB4" w14:textId="77777777" w:rsidR="00B969ED" w:rsidRPr="0004248A" w:rsidRDefault="00B969ED" w:rsidP="00B969ED">
      <w:pPr>
        <w:pStyle w:val="Corpotesto"/>
        <w:spacing w:line="276" w:lineRule="auto"/>
        <w:ind w:left="833"/>
        <w:jc w:val="both"/>
        <w:rPr>
          <w:rFonts w:asciiTheme="minorHAnsi" w:hAnsiTheme="minorHAnsi" w:cstheme="minorHAnsi"/>
          <w:sz w:val="22"/>
          <w:szCs w:val="22"/>
        </w:rPr>
      </w:pPr>
      <w:r w:rsidRPr="0004248A">
        <w:rPr>
          <w:rFonts w:asciiTheme="minorHAnsi" w:hAnsiTheme="minorHAnsi" w:cstheme="minorHAnsi"/>
          <w:sz w:val="22"/>
          <w:szCs w:val="22"/>
        </w:rPr>
        <w:t>(N.B.: il pacchetto è calcolato su 4,5 settimane)</w:t>
      </w:r>
    </w:p>
    <w:p w14:paraId="7C8989A8" w14:textId="77777777" w:rsidR="00B969ED" w:rsidRPr="00CD0963" w:rsidRDefault="00B969ED" w:rsidP="00B969ED">
      <w:pPr>
        <w:pStyle w:val="Default"/>
        <w:jc w:val="both"/>
        <w:rPr>
          <w:rFonts w:cs="Times New Roman"/>
          <w:b/>
          <w:sz w:val="20"/>
          <w:szCs w:val="20"/>
          <w:u w:val="single"/>
        </w:rPr>
      </w:pPr>
      <w:r w:rsidRPr="00CD0963">
        <w:rPr>
          <w:rFonts w:cs="Times New Roman"/>
          <w:b/>
          <w:sz w:val="20"/>
          <w:szCs w:val="20"/>
          <w:u w:val="single"/>
        </w:rPr>
        <w:t>*I costi non sono comprensivi del 5% di iva.</w:t>
      </w:r>
    </w:p>
    <w:p w14:paraId="7C88690E" w14:textId="77777777" w:rsidR="0004248A" w:rsidRPr="0004248A" w:rsidRDefault="0004248A" w:rsidP="0004248A">
      <w:pPr>
        <w:pStyle w:val="Corpotesto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4248A">
        <w:rPr>
          <w:rFonts w:asciiTheme="minorHAnsi" w:hAnsiTheme="minorHAnsi" w:cstheme="minorHAnsi"/>
          <w:sz w:val="22"/>
          <w:szCs w:val="22"/>
        </w:rPr>
        <w:t>Nei mesi estivi di luglio e agosto sono previsti pacchetti settimanali.</w:t>
      </w:r>
    </w:p>
    <w:p w14:paraId="4372F9E0" w14:textId="77777777" w:rsidR="00B969ED" w:rsidRDefault="00B969ED" w:rsidP="00B969ED">
      <w:pPr>
        <w:pStyle w:val="Corpotesto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EC01AB3" w14:textId="4D14C500" w:rsidR="00B969ED" w:rsidRDefault="00B969ED" w:rsidP="00B969ED">
      <w:pPr>
        <w:pStyle w:val="Corpotesto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4248A">
        <w:rPr>
          <w:rFonts w:asciiTheme="minorHAnsi" w:hAnsiTheme="minorHAnsi" w:cstheme="minorHAnsi"/>
          <w:b/>
          <w:sz w:val="22"/>
          <w:szCs w:val="22"/>
        </w:rPr>
        <w:t xml:space="preserve">Sono esclusi dal </w:t>
      </w:r>
      <w:r w:rsidR="009D3AAE" w:rsidRPr="0004248A">
        <w:rPr>
          <w:rFonts w:asciiTheme="minorHAnsi" w:hAnsiTheme="minorHAnsi" w:cstheme="minorHAnsi"/>
          <w:b/>
          <w:sz w:val="22"/>
          <w:szCs w:val="22"/>
        </w:rPr>
        <w:t>pacchetto</w:t>
      </w:r>
      <w:r w:rsidR="009D3AAE">
        <w:rPr>
          <w:rFonts w:asciiTheme="minorHAnsi" w:hAnsiTheme="minorHAnsi" w:cstheme="minorHAnsi"/>
          <w:sz w:val="22"/>
          <w:szCs w:val="22"/>
        </w:rPr>
        <w:t>:</w:t>
      </w:r>
    </w:p>
    <w:p w14:paraId="19A8F5A4" w14:textId="14695D67" w:rsidR="0004248A" w:rsidRPr="0004248A" w:rsidRDefault="0004248A" w:rsidP="0004248A">
      <w:pPr>
        <w:pStyle w:val="Corpotesto"/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4248A">
        <w:rPr>
          <w:rFonts w:asciiTheme="minorHAnsi" w:hAnsiTheme="minorHAnsi" w:cstheme="minorHAnsi"/>
          <w:sz w:val="22"/>
          <w:szCs w:val="22"/>
        </w:rPr>
        <w:t xml:space="preserve">Primo Colloquio (solo in caso di prima iscrizione): </w:t>
      </w:r>
      <w:r w:rsidRPr="00D833F1">
        <w:rPr>
          <w:rFonts w:asciiTheme="minorHAnsi" w:hAnsiTheme="minorHAnsi" w:cstheme="minorHAnsi"/>
          <w:b/>
          <w:sz w:val="22"/>
          <w:szCs w:val="22"/>
        </w:rPr>
        <w:t>5</w:t>
      </w:r>
      <w:r w:rsidR="004D476A" w:rsidRPr="00D833F1">
        <w:rPr>
          <w:rFonts w:asciiTheme="minorHAnsi" w:hAnsiTheme="minorHAnsi" w:cstheme="minorHAnsi"/>
          <w:b/>
          <w:sz w:val="22"/>
          <w:szCs w:val="22"/>
        </w:rPr>
        <w:t>5</w:t>
      </w:r>
      <w:r w:rsidR="00434A4D" w:rsidRPr="00D833F1">
        <w:rPr>
          <w:rFonts w:asciiTheme="minorHAnsi" w:hAnsiTheme="minorHAnsi" w:cstheme="minorHAnsi"/>
          <w:b/>
          <w:sz w:val="22"/>
          <w:szCs w:val="22"/>
        </w:rPr>
        <w:t>,00/h</w:t>
      </w:r>
      <w:r w:rsidRPr="00D833F1">
        <w:rPr>
          <w:rFonts w:asciiTheme="minorHAnsi" w:hAnsiTheme="minorHAnsi" w:cstheme="minorHAnsi"/>
          <w:b/>
          <w:sz w:val="22"/>
          <w:szCs w:val="22"/>
        </w:rPr>
        <w:t xml:space="preserve"> €*</w:t>
      </w:r>
    </w:p>
    <w:p w14:paraId="2ACD3559" w14:textId="55241E5F" w:rsidR="00B969ED" w:rsidRPr="0004248A" w:rsidRDefault="00B969ED" w:rsidP="0004248A">
      <w:pPr>
        <w:pStyle w:val="Corpotesto"/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4248A">
        <w:rPr>
          <w:rFonts w:asciiTheme="minorHAnsi" w:hAnsiTheme="minorHAnsi" w:cstheme="minorHAnsi"/>
          <w:sz w:val="22"/>
          <w:szCs w:val="22"/>
        </w:rPr>
        <w:t>Colloquio di monitoraggio</w:t>
      </w:r>
      <w:r w:rsidR="00434A4D">
        <w:rPr>
          <w:rFonts w:asciiTheme="minorHAnsi" w:hAnsiTheme="minorHAnsi" w:cstheme="minorHAnsi"/>
          <w:sz w:val="22"/>
          <w:szCs w:val="22"/>
        </w:rPr>
        <w:t>/ osservazione</w:t>
      </w:r>
      <w:r w:rsidRPr="0004248A">
        <w:rPr>
          <w:rFonts w:asciiTheme="minorHAnsi" w:hAnsiTheme="minorHAnsi" w:cstheme="minorHAnsi"/>
          <w:sz w:val="22"/>
          <w:szCs w:val="22"/>
        </w:rPr>
        <w:t xml:space="preserve"> (genitori, insegnanti, altri specialisti in</w:t>
      </w:r>
      <w:r w:rsidR="00434A4D">
        <w:rPr>
          <w:rFonts w:asciiTheme="minorHAnsi" w:hAnsiTheme="minorHAnsi" w:cstheme="minorHAnsi"/>
          <w:sz w:val="22"/>
          <w:szCs w:val="22"/>
        </w:rPr>
        <w:t xml:space="preserve"> assenza del bambino): </w:t>
      </w:r>
      <w:r w:rsidR="00434A4D" w:rsidRPr="00D833F1">
        <w:rPr>
          <w:rFonts w:asciiTheme="minorHAnsi" w:hAnsiTheme="minorHAnsi" w:cstheme="minorHAnsi"/>
          <w:b/>
          <w:sz w:val="22"/>
          <w:szCs w:val="22"/>
        </w:rPr>
        <w:t>€ 65,00/h</w:t>
      </w:r>
      <w:r w:rsidRPr="00D833F1">
        <w:rPr>
          <w:rFonts w:asciiTheme="minorHAnsi" w:hAnsiTheme="minorHAnsi" w:cstheme="minorHAnsi"/>
          <w:b/>
          <w:sz w:val="22"/>
          <w:szCs w:val="22"/>
        </w:rPr>
        <w:t>*</w:t>
      </w:r>
    </w:p>
    <w:p w14:paraId="1D84559A" w14:textId="21741B59" w:rsidR="00B969ED" w:rsidRPr="00D833F1" w:rsidRDefault="00B969ED" w:rsidP="0004248A">
      <w:pPr>
        <w:pStyle w:val="Corpotesto"/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4248A">
        <w:rPr>
          <w:rFonts w:asciiTheme="minorHAnsi" w:hAnsiTheme="minorHAnsi" w:cstheme="minorHAnsi"/>
          <w:sz w:val="22"/>
          <w:szCs w:val="22"/>
        </w:rPr>
        <w:t>Workshop (in p</w:t>
      </w:r>
      <w:r w:rsidR="00434A4D">
        <w:rPr>
          <w:rFonts w:asciiTheme="minorHAnsi" w:hAnsiTheme="minorHAnsi" w:cstheme="minorHAnsi"/>
          <w:sz w:val="22"/>
          <w:szCs w:val="22"/>
        </w:rPr>
        <w:t xml:space="preserve">resenza di bambino, terapista </w:t>
      </w:r>
      <w:r w:rsidRPr="0004248A">
        <w:rPr>
          <w:rFonts w:asciiTheme="minorHAnsi" w:hAnsiTheme="minorHAnsi" w:cstheme="minorHAnsi"/>
          <w:sz w:val="22"/>
          <w:szCs w:val="22"/>
        </w:rPr>
        <w:t>e supervisore</w:t>
      </w:r>
      <w:r w:rsidR="004D476A">
        <w:rPr>
          <w:rFonts w:asciiTheme="minorHAnsi" w:hAnsiTheme="minorHAnsi" w:cstheme="minorHAnsi"/>
          <w:sz w:val="22"/>
          <w:szCs w:val="22"/>
        </w:rPr>
        <w:t>, con supplemento se necessita la presenza di più terapisti</w:t>
      </w:r>
      <w:r w:rsidRPr="0004248A">
        <w:rPr>
          <w:rFonts w:asciiTheme="minorHAnsi" w:hAnsiTheme="minorHAnsi" w:cstheme="minorHAnsi"/>
          <w:sz w:val="22"/>
          <w:szCs w:val="22"/>
        </w:rPr>
        <w:t xml:space="preserve">): </w:t>
      </w:r>
      <w:r w:rsidRPr="00D833F1">
        <w:rPr>
          <w:rFonts w:asciiTheme="minorHAnsi" w:hAnsiTheme="minorHAnsi" w:cstheme="minorHAnsi"/>
          <w:b/>
          <w:sz w:val="22"/>
          <w:szCs w:val="22"/>
        </w:rPr>
        <w:t>€ 200,00*</w:t>
      </w:r>
    </w:p>
    <w:p w14:paraId="10FAACA9" w14:textId="46A0DF3B" w:rsidR="00B969ED" w:rsidRPr="0004248A" w:rsidRDefault="00B969ED" w:rsidP="0004248A">
      <w:pPr>
        <w:pStyle w:val="Corpotesto"/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4248A">
        <w:rPr>
          <w:rFonts w:asciiTheme="minorHAnsi" w:hAnsiTheme="minorHAnsi" w:cstheme="minorHAnsi"/>
          <w:sz w:val="22"/>
          <w:szCs w:val="22"/>
        </w:rPr>
        <w:t xml:space="preserve">Supervisione progetto: </w:t>
      </w:r>
      <w:r w:rsidRPr="00D833F1">
        <w:rPr>
          <w:rFonts w:asciiTheme="minorHAnsi" w:hAnsiTheme="minorHAnsi" w:cstheme="minorHAnsi"/>
          <w:b/>
          <w:sz w:val="22"/>
          <w:szCs w:val="22"/>
        </w:rPr>
        <w:t>€45,00/h*</w:t>
      </w:r>
    </w:p>
    <w:p w14:paraId="7BBE86EA" w14:textId="37E8ABFF" w:rsidR="00B969ED" w:rsidRDefault="00434A4D" w:rsidP="0004248A">
      <w:pPr>
        <w:pStyle w:val="Corpotesto"/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Parent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support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: </w:t>
      </w:r>
      <w:r w:rsidRPr="00D833F1">
        <w:rPr>
          <w:rFonts w:asciiTheme="minorHAnsi" w:hAnsiTheme="minorHAnsi" w:cstheme="minorHAnsi"/>
          <w:b/>
          <w:sz w:val="22"/>
          <w:szCs w:val="22"/>
        </w:rPr>
        <w:t>€ 70,00/h</w:t>
      </w:r>
      <w:r w:rsidR="00B969ED" w:rsidRPr="00D833F1">
        <w:rPr>
          <w:rFonts w:asciiTheme="minorHAnsi" w:hAnsiTheme="minorHAnsi" w:cstheme="minorHAnsi"/>
          <w:b/>
          <w:sz w:val="22"/>
          <w:szCs w:val="22"/>
        </w:rPr>
        <w:t>*</w:t>
      </w:r>
    </w:p>
    <w:p w14:paraId="7EDB3678" w14:textId="46756CDA" w:rsidR="006073A1" w:rsidRPr="0004248A" w:rsidRDefault="006073A1" w:rsidP="0004248A">
      <w:pPr>
        <w:pStyle w:val="Corpotesto"/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Valutazione funzionale e neuropsicologica consultare il Tariffario Studio e Cooperativa </w:t>
      </w:r>
      <w:proofErr w:type="spellStart"/>
      <w:r>
        <w:rPr>
          <w:rFonts w:asciiTheme="minorHAnsi" w:hAnsiTheme="minorHAnsi" w:cstheme="minorHAnsi"/>
          <w:sz w:val="22"/>
          <w:szCs w:val="22"/>
        </w:rPr>
        <w:t>Sinapsy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allegato </w:t>
      </w:r>
    </w:p>
    <w:p w14:paraId="1B09ECE8" w14:textId="72F4A964" w:rsidR="00B969ED" w:rsidRPr="00241601" w:rsidRDefault="00B969ED" w:rsidP="0004248A">
      <w:pPr>
        <w:pStyle w:val="Default"/>
        <w:jc w:val="both"/>
        <w:rPr>
          <w:rFonts w:cs="Times New Roman"/>
          <w:b/>
          <w:sz w:val="20"/>
          <w:szCs w:val="20"/>
        </w:rPr>
      </w:pPr>
      <w:bookmarkStart w:id="1" w:name="_Hlk175904597"/>
      <w:r w:rsidRPr="00241601">
        <w:rPr>
          <w:rFonts w:cs="Times New Roman"/>
          <w:b/>
          <w:sz w:val="20"/>
          <w:szCs w:val="20"/>
        </w:rPr>
        <w:t>*I costi non sono comprensivi del 5% di iva.</w:t>
      </w:r>
      <w:r w:rsidR="00434A4D">
        <w:rPr>
          <w:rFonts w:cs="Times New Roman"/>
          <w:b/>
          <w:sz w:val="20"/>
          <w:szCs w:val="20"/>
        </w:rPr>
        <w:t xml:space="preserve"> </w:t>
      </w:r>
      <w:r w:rsidRPr="00241601">
        <w:rPr>
          <w:rFonts w:cs="Times New Roman"/>
          <w:b/>
          <w:sz w:val="20"/>
          <w:szCs w:val="20"/>
        </w:rPr>
        <w:t xml:space="preserve">Per </w:t>
      </w:r>
      <w:r w:rsidR="00434A4D">
        <w:rPr>
          <w:rFonts w:cs="Times New Roman"/>
          <w:b/>
          <w:sz w:val="20"/>
          <w:szCs w:val="20"/>
        </w:rPr>
        <w:t>gli interventi fuori sede</w:t>
      </w:r>
      <w:r w:rsidRPr="00241601">
        <w:rPr>
          <w:rFonts w:cs="Times New Roman"/>
          <w:b/>
          <w:sz w:val="20"/>
          <w:szCs w:val="20"/>
        </w:rPr>
        <w:t xml:space="preserve"> è previsto il rimborso del chilometraggio pari a 0,25 € /Km.</w:t>
      </w:r>
    </w:p>
    <w:bookmarkEnd w:id="1"/>
    <w:p w14:paraId="183342DD" w14:textId="77777777" w:rsidR="0004248A" w:rsidRDefault="0004248A" w:rsidP="0004248A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Times New Roman"/>
          <w:b/>
          <w:color w:val="000000"/>
          <w:kern w:val="0"/>
          <w:sz w:val="20"/>
          <w:szCs w:val="20"/>
          <w:lang w:eastAsia="it-IT"/>
          <w14:ligatures w14:val="none"/>
        </w:rPr>
      </w:pPr>
    </w:p>
    <w:p w14:paraId="0A51927C" w14:textId="77777777" w:rsidR="00434A4D" w:rsidRDefault="00434A4D" w:rsidP="0004248A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Times New Roman"/>
          <w:b/>
          <w:color w:val="000000"/>
          <w:kern w:val="0"/>
          <w:sz w:val="20"/>
          <w:szCs w:val="20"/>
          <w:lang w:eastAsia="it-IT"/>
          <w14:ligatures w14:val="none"/>
        </w:rPr>
      </w:pPr>
    </w:p>
    <w:p w14:paraId="2366B3C1" w14:textId="4F17144F" w:rsidR="00B969ED" w:rsidRDefault="00B969ED" w:rsidP="0004248A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</w:rPr>
      </w:pPr>
      <w:r>
        <w:rPr>
          <w:b/>
          <w:color w:val="000000"/>
        </w:rPr>
        <w:t xml:space="preserve">Il pagamento mensile del </w:t>
      </w:r>
      <w:r w:rsidR="0004248A">
        <w:rPr>
          <w:b/>
          <w:color w:val="000000"/>
        </w:rPr>
        <w:t xml:space="preserve">pacchetto di trattamento </w:t>
      </w:r>
      <w:r w:rsidRPr="00454631">
        <w:rPr>
          <w:rFonts w:cs="Times New Roman"/>
          <w:b/>
          <w:smallCaps/>
          <w:u w:val="single"/>
        </w:rPr>
        <w:t>deve essere effettuato anticipatamente</w:t>
      </w:r>
      <w:r w:rsidRPr="00454631">
        <w:rPr>
          <w:rFonts w:cs="Times New Roman"/>
        </w:rPr>
        <w:t xml:space="preserve"> (</w:t>
      </w:r>
      <w:r w:rsidRPr="00454631">
        <w:rPr>
          <w:rFonts w:cs="Times New Roman"/>
          <w:b/>
        </w:rPr>
        <w:t>ent</w:t>
      </w:r>
      <w:r>
        <w:rPr>
          <w:rFonts w:cs="Times New Roman"/>
          <w:b/>
        </w:rPr>
        <w:t>ro il 10 di ogni mese), tramite</w:t>
      </w:r>
      <w:r>
        <w:rPr>
          <w:b/>
          <w:color w:val="000000"/>
        </w:rPr>
        <w:t>:</w:t>
      </w:r>
    </w:p>
    <w:p w14:paraId="360AC53C" w14:textId="77777777" w:rsidR="00B969ED" w:rsidRDefault="00B969ED" w:rsidP="0004248A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b/>
          <w:color w:val="000000"/>
        </w:rPr>
        <w:t xml:space="preserve">- </w:t>
      </w:r>
      <w:r w:rsidRPr="0004248A">
        <w:rPr>
          <w:color w:val="000000"/>
        </w:rPr>
        <w:t>bonifico bancario intestato</w:t>
      </w:r>
      <w:r>
        <w:rPr>
          <w:color w:val="000000"/>
        </w:rPr>
        <w:t xml:space="preserve"> a:</w:t>
      </w:r>
    </w:p>
    <w:p w14:paraId="563D6BA2" w14:textId="77777777" w:rsidR="00B969ED" w:rsidRPr="0004248A" w:rsidRDefault="00B969ED" w:rsidP="0004248A">
      <w:pPr>
        <w:spacing w:after="0"/>
      </w:pPr>
      <w:r>
        <w:rPr>
          <w:b/>
        </w:rPr>
        <w:tab/>
      </w:r>
      <w:r w:rsidRPr="0004248A">
        <w:t>SINAPSY LODI SOCIETA' COOPERATIVA SOCIALE – ETS</w:t>
      </w:r>
    </w:p>
    <w:p w14:paraId="0D5701B8" w14:textId="77777777" w:rsidR="00B969ED" w:rsidRPr="0004248A" w:rsidRDefault="00B969ED" w:rsidP="0004248A">
      <w:pPr>
        <w:spacing w:after="0"/>
        <w:rPr>
          <w:rFonts w:ascii="Times New Roman" w:eastAsia="Times New Roman" w:hAnsi="Times New Roman" w:cs="Times New Roman"/>
          <w:szCs w:val="24"/>
        </w:rPr>
      </w:pPr>
      <w:r w:rsidRPr="0004248A">
        <w:tab/>
        <w:t>IBAN IT68D0503420303000000003731</w:t>
      </w:r>
      <w:r w:rsidRPr="0004248A">
        <w:rPr>
          <w:rFonts w:ascii="Arial" w:hAnsi="Arial" w:cs="Arial"/>
          <w:color w:val="222222"/>
          <w:shd w:val="clear" w:color="auto" w:fill="FFFFFF"/>
        </w:rPr>
        <w:t> </w:t>
      </w:r>
    </w:p>
    <w:p w14:paraId="5DE9977B" w14:textId="77777777" w:rsidR="00B969ED" w:rsidRDefault="00B969ED" w:rsidP="0004248A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u w:val="single"/>
        </w:rPr>
      </w:pPr>
      <w:r w:rsidRPr="00B23675">
        <w:rPr>
          <w:b/>
          <w:color w:val="000000"/>
        </w:rPr>
        <w:tab/>
      </w:r>
      <w:r w:rsidRPr="0004248A">
        <w:rPr>
          <w:color w:val="000000"/>
          <w:u w:val="single"/>
        </w:rPr>
        <w:t>Causale:</w:t>
      </w:r>
      <w:r>
        <w:rPr>
          <w:color w:val="000000"/>
          <w:u w:val="single"/>
        </w:rPr>
        <w:t xml:space="preserve"> Cognome Nome iscritto, mese di frequenza, servizio (esempio: Rossi Mario, ottobre, autismo e possibilità).</w:t>
      </w:r>
    </w:p>
    <w:p w14:paraId="656526E4" w14:textId="77777777" w:rsidR="00B969ED" w:rsidRPr="0004248A" w:rsidRDefault="00B969ED" w:rsidP="0004248A">
      <w:pPr>
        <w:pStyle w:val="Default"/>
        <w:jc w:val="both"/>
        <w:rPr>
          <w:rFonts w:cs="Times New Roman"/>
          <w:sz w:val="22"/>
          <w:szCs w:val="22"/>
        </w:rPr>
      </w:pPr>
      <w:r w:rsidRPr="0004248A">
        <w:rPr>
          <w:rFonts w:cs="Times New Roman"/>
          <w:sz w:val="22"/>
          <w:szCs w:val="22"/>
        </w:rPr>
        <w:t>- contanti o assegno o utilizzo di carte</w:t>
      </w:r>
      <w:r w:rsidRPr="0004248A">
        <w:rPr>
          <w:rFonts w:cs="Times New Roman"/>
          <w:sz w:val="22"/>
          <w:szCs w:val="22"/>
          <w:u w:val="single"/>
        </w:rPr>
        <w:t xml:space="preserve"> solo recandosi presso </w:t>
      </w:r>
      <w:r w:rsidRPr="0004248A">
        <w:rPr>
          <w:rFonts w:cs="Times New Roman"/>
          <w:u w:val="single"/>
        </w:rPr>
        <w:t xml:space="preserve">la segreteria dello Studio </w:t>
      </w:r>
      <w:proofErr w:type="spellStart"/>
      <w:r w:rsidRPr="0004248A">
        <w:rPr>
          <w:rFonts w:cs="Times New Roman"/>
          <w:u w:val="single"/>
        </w:rPr>
        <w:t>Sinapsy</w:t>
      </w:r>
      <w:proofErr w:type="spellEnd"/>
      <w:r w:rsidRPr="0004248A">
        <w:rPr>
          <w:rFonts w:cs="Times New Roman"/>
          <w:u w:val="single"/>
        </w:rPr>
        <w:t xml:space="preserve"> (via Legnano,5) </w:t>
      </w:r>
      <w:r w:rsidRPr="0004248A">
        <w:rPr>
          <w:rFonts w:cs="Times New Roman"/>
          <w:sz w:val="22"/>
          <w:szCs w:val="22"/>
        </w:rPr>
        <w:t>nei giorni e orari di segreteria (Il primo e il secondo martedì del mese dalle ore 17.00 alle 19.00).</w:t>
      </w:r>
    </w:p>
    <w:p w14:paraId="1ED1FC2B" w14:textId="2C3F1C63" w:rsidR="00B969ED" w:rsidRPr="0004248A" w:rsidRDefault="0004248A" w:rsidP="0004248A">
      <w:pPr>
        <w:spacing w:after="0"/>
        <w:ind w:right="109"/>
        <w:jc w:val="both"/>
        <w:rPr>
          <w:rFonts w:cstheme="minorHAnsi"/>
        </w:rPr>
      </w:pPr>
      <w:r w:rsidRPr="0004248A">
        <w:rPr>
          <w:rFonts w:cstheme="minorHAnsi"/>
        </w:rPr>
        <w:lastRenderedPageBreak/>
        <w:t xml:space="preserve">Verrà data comunicazione da parte della segreteria (via mail) per l’importo relativo </w:t>
      </w:r>
      <w:r>
        <w:rPr>
          <w:rFonts w:cstheme="minorHAnsi"/>
        </w:rPr>
        <w:t>di tutte le</w:t>
      </w:r>
      <w:r w:rsidRPr="0004248A">
        <w:rPr>
          <w:rFonts w:cstheme="minorHAnsi"/>
        </w:rPr>
        <w:t xml:space="preserve"> prestazioni, </w:t>
      </w:r>
      <w:r>
        <w:rPr>
          <w:rFonts w:cstheme="minorHAnsi"/>
        </w:rPr>
        <w:t>non incluse nel pacchetto di trattamento.</w:t>
      </w:r>
      <w:r w:rsidRPr="0004248A">
        <w:rPr>
          <w:rFonts w:cstheme="minorHAnsi"/>
        </w:rPr>
        <w:t xml:space="preserve"> </w:t>
      </w:r>
      <w:r w:rsidR="00B969ED" w:rsidRPr="00710174">
        <w:rPr>
          <w:rFonts w:cstheme="minorHAnsi"/>
        </w:rPr>
        <w:t>Per la prestazione verrà emessa</w:t>
      </w:r>
      <w:r w:rsidR="00B969ED">
        <w:rPr>
          <w:rFonts w:cstheme="minorHAnsi"/>
        </w:rPr>
        <w:t xml:space="preserve"> </w:t>
      </w:r>
      <w:r w:rsidR="00B969ED" w:rsidRPr="00710174">
        <w:rPr>
          <w:rFonts w:cstheme="minorHAnsi"/>
        </w:rPr>
        <w:t xml:space="preserve">fattura con la data del pagamento e sarà inviata </w:t>
      </w:r>
      <w:r w:rsidR="00B969ED" w:rsidRPr="00710174">
        <w:rPr>
          <w:rFonts w:cstheme="minorHAnsi"/>
          <w:u w:val="single"/>
        </w:rPr>
        <w:t xml:space="preserve">tramite e-mail </w:t>
      </w:r>
      <w:r w:rsidR="00B969ED" w:rsidRPr="00710174">
        <w:rPr>
          <w:rFonts w:cstheme="minorHAnsi"/>
          <w:color w:val="006FC0"/>
        </w:rPr>
        <w:t>(</w:t>
      </w:r>
      <w:hyperlink r:id="rId8" w:history="1">
        <w:r w:rsidR="00B969ED" w:rsidRPr="00710174">
          <w:rPr>
            <w:rStyle w:val="Collegamentoipertestuale"/>
            <w:rFonts w:cstheme="minorHAnsi"/>
          </w:rPr>
          <w:t>segreteriasinapsylodi@gmail.com</w:t>
        </w:r>
      </w:hyperlink>
      <w:r w:rsidR="00B969ED" w:rsidRPr="00710174">
        <w:rPr>
          <w:rFonts w:cstheme="minorHAnsi"/>
          <w:color w:val="006FC0"/>
        </w:rPr>
        <w:t>)</w:t>
      </w:r>
      <w:r w:rsidR="00B969ED">
        <w:rPr>
          <w:rFonts w:cstheme="minorHAnsi"/>
          <w:u w:val="single"/>
        </w:rPr>
        <w:t>.</w:t>
      </w:r>
    </w:p>
    <w:p w14:paraId="78C3B67D" w14:textId="77777777" w:rsidR="00B969ED" w:rsidRDefault="00B969ED" w:rsidP="00B969ED">
      <w:pPr>
        <w:pStyle w:val="Corpotesto"/>
        <w:spacing w:before="51" w:line="276" w:lineRule="auto"/>
        <w:ind w:left="113" w:right="110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073CD472" w14:textId="77777777" w:rsidR="00B969ED" w:rsidRPr="0004248A" w:rsidRDefault="00B969ED" w:rsidP="0004248A">
      <w:pPr>
        <w:pStyle w:val="Titolo1"/>
        <w:spacing w:before="44" w:line="276" w:lineRule="auto"/>
        <w:ind w:left="0"/>
        <w:rPr>
          <w:rFonts w:asciiTheme="minorHAnsi" w:hAnsiTheme="minorHAnsi" w:cstheme="minorHAnsi"/>
          <w:sz w:val="24"/>
          <w:szCs w:val="24"/>
        </w:rPr>
      </w:pPr>
      <w:r w:rsidRPr="0004248A">
        <w:rPr>
          <w:rFonts w:asciiTheme="minorHAnsi" w:hAnsiTheme="minorHAnsi" w:cstheme="minorHAnsi"/>
          <w:sz w:val="24"/>
          <w:szCs w:val="24"/>
        </w:rPr>
        <w:t xml:space="preserve">Durata dell’intervento </w:t>
      </w:r>
    </w:p>
    <w:p w14:paraId="43AED6C8" w14:textId="77777777" w:rsidR="00B969ED" w:rsidRPr="00F60F21" w:rsidRDefault="00B969ED" w:rsidP="0004248A">
      <w:pPr>
        <w:pStyle w:val="Corpotesto"/>
        <w:spacing w:before="51" w:line="276" w:lineRule="auto"/>
        <w:ind w:right="110"/>
        <w:jc w:val="both"/>
        <w:rPr>
          <w:rFonts w:asciiTheme="minorHAnsi" w:hAnsiTheme="minorHAnsi" w:cstheme="minorHAnsi"/>
          <w:sz w:val="22"/>
          <w:szCs w:val="22"/>
        </w:rPr>
      </w:pPr>
      <w:r w:rsidRPr="00F60F21">
        <w:rPr>
          <w:rFonts w:asciiTheme="minorHAnsi" w:hAnsiTheme="minorHAnsi" w:cstheme="minorHAnsi"/>
          <w:sz w:val="22"/>
          <w:szCs w:val="22"/>
        </w:rPr>
        <w:t xml:space="preserve">L’orario e i giorni delle terapie vengono concordati con il referente del progetto durante la fase d’iscrizione. </w:t>
      </w:r>
    </w:p>
    <w:p w14:paraId="2572876E" w14:textId="77777777" w:rsidR="00B969ED" w:rsidRPr="00F60F21" w:rsidRDefault="00B969ED" w:rsidP="0004248A">
      <w:pPr>
        <w:pStyle w:val="Corpotesto"/>
        <w:spacing w:before="51" w:line="276" w:lineRule="auto"/>
        <w:ind w:right="110"/>
        <w:jc w:val="both"/>
        <w:rPr>
          <w:rFonts w:asciiTheme="minorHAnsi" w:hAnsiTheme="minorHAnsi" w:cstheme="minorHAnsi"/>
          <w:sz w:val="22"/>
          <w:szCs w:val="22"/>
        </w:rPr>
      </w:pPr>
      <w:r w:rsidRPr="00F60F21">
        <w:rPr>
          <w:rFonts w:asciiTheme="minorHAnsi" w:hAnsiTheme="minorHAnsi" w:cstheme="minorHAnsi"/>
          <w:sz w:val="22"/>
          <w:szCs w:val="22"/>
        </w:rPr>
        <w:t>La singola seduta è strutturata in: 55 minuti di terapia e 5 minuti di restituzione da parte degli operatori alla famiglia.</w:t>
      </w:r>
    </w:p>
    <w:p w14:paraId="35C25975" w14:textId="77777777" w:rsidR="00B969ED" w:rsidRPr="00F60F21" w:rsidRDefault="00B969ED" w:rsidP="00B969ED">
      <w:pPr>
        <w:pStyle w:val="Corpotesto"/>
        <w:spacing w:before="51" w:line="276" w:lineRule="auto"/>
        <w:ind w:left="113" w:right="110"/>
        <w:jc w:val="both"/>
        <w:rPr>
          <w:rFonts w:asciiTheme="minorHAnsi" w:hAnsiTheme="minorHAnsi" w:cstheme="minorHAnsi"/>
          <w:sz w:val="22"/>
          <w:szCs w:val="22"/>
        </w:rPr>
      </w:pPr>
    </w:p>
    <w:p w14:paraId="7BEEB6D1" w14:textId="77777777" w:rsidR="00B969ED" w:rsidRPr="0004248A" w:rsidRDefault="00B969ED" w:rsidP="0004248A">
      <w:pPr>
        <w:pStyle w:val="Titolo1"/>
        <w:spacing w:before="44" w:line="276" w:lineRule="auto"/>
        <w:ind w:left="0"/>
        <w:rPr>
          <w:rFonts w:asciiTheme="minorHAnsi" w:hAnsiTheme="minorHAnsi" w:cstheme="minorHAnsi"/>
          <w:sz w:val="24"/>
          <w:szCs w:val="24"/>
        </w:rPr>
      </w:pPr>
      <w:r w:rsidRPr="0004248A">
        <w:rPr>
          <w:rFonts w:asciiTheme="minorHAnsi" w:hAnsiTheme="minorHAnsi" w:cstheme="minorHAnsi"/>
          <w:sz w:val="24"/>
          <w:szCs w:val="24"/>
        </w:rPr>
        <w:t xml:space="preserve">Condizioni di recesso </w:t>
      </w:r>
    </w:p>
    <w:p w14:paraId="605993CE" w14:textId="34C67D39" w:rsidR="00B969ED" w:rsidRDefault="00B969ED" w:rsidP="00B969ED">
      <w:pPr>
        <w:pStyle w:val="Corpotesto"/>
        <w:spacing w:before="51" w:line="276" w:lineRule="auto"/>
        <w:ind w:right="11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La famiglia</w:t>
      </w:r>
      <w:r w:rsidRPr="00F60F21">
        <w:rPr>
          <w:rFonts w:asciiTheme="minorHAnsi" w:hAnsiTheme="minorHAnsi" w:cstheme="minorHAnsi"/>
          <w:sz w:val="22"/>
          <w:szCs w:val="22"/>
        </w:rPr>
        <w:t xml:space="preserve"> ha la facoltà di </w:t>
      </w:r>
      <w:r>
        <w:rPr>
          <w:rFonts w:asciiTheme="minorHAnsi" w:hAnsiTheme="minorHAnsi" w:cstheme="minorHAnsi"/>
          <w:sz w:val="22"/>
          <w:szCs w:val="22"/>
        </w:rPr>
        <w:t xml:space="preserve">interrompere il percorso in qualsiasi momento, dando comunicazione tempestiva al referente del servizio e alla segreteria (via mail a </w:t>
      </w:r>
      <w:hyperlink r:id="rId9" w:history="1">
        <w:r w:rsidRPr="00F60F21">
          <w:rPr>
            <w:rStyle w:val="Collegamentoipertestuale"/>
            <w:rFonts w:asciiTheme="minorHAnsi" w:hAnsiTheme="minorHAnsi" w:cstheme="minorHAnsi"/>
            <w:color w:val="auto"/>
            <w:sz w:val="22"/>
            <w:szCs w:val="22"/>
          </w:rPr>
          <w:t>segreteriasinapsylodi@gmail.com</w:t>
        </w:r>
      </w:hyperlink>
      <w:r w:rsidRPr="00A16AA6">
        <w:rPr>
          <w:rStyle w:val="Collegamentoipertestuale"/>
          <w:rFonts w:asciiTheme="minorHAnsi" w:hAnsiTheme="minorHAnsi" w:cstheme="minorHAnsi"/>
          <w:color w:val="auto"/>
          <w:sz w:val="22"/>
          <w:szCs w:val="22"/>
        </w:rPr>
        <w:t>)</w:t>
      </w:r>
      <w:r w:rsidR="00A16AA6">
        <w:rPr>
          <w:rStyle w:val="Collegamentoipertestuale"/>
          <w:rFonts w:asciiTheme="minorHAnsi" w:hAnsiTheme="minorHAnsi" w:cstheme="minorHAnsi"/>
          <w:color w:val="auto"/>
          <w:sz w:val="22"/>
          <w:szCs w:val="22"/>
        </w:rPr>
        <w:t>.</w:t>
      </w:r>
      <w:r w:rsidR="00A16AA6" w:rsidRPr="00A16AA6">
        <w:rPr>
          <w:rStyle w:val="Collegamentoipertestuale"/>
          <w:rFonts w:asciiTheme="minorHAnsi" w:hAnsiTheme="minorHAnsi" w:cstheme="minorHAnsi"/>
          <w:color w:val="auto"/>
          <w:sz w:val="22"/>
          <w:szCs w:val="22"/>
          <w:u w:val="none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Non è previsto il rimborso di quote già versate </w:t>
      </w:r>
      <w:r w:rsidR="00A16AA6">
        <w:rPr>
          <w:rFonts w:asciiTheme="minorHAnsi" w:hAnsiTheme="minorHAnsi" w:cstheme="minorHAnsi"/>
          <w:sz w:val="22"/>
          <w:szCs w:val="22"/>
        </w:rPr>
        <w:t xml:space="preserve">(pacchetto mensile) </w:t>
      </w:r>
      <w:r>
        <w:rPr>
          <w:rFonts w:asciiTheme="minorHAnsi" w:hAnsiTheme="minorHAnsi" w:cstheme="minorHAnsi"/>
          <w:sz w:val="22"/>
          <w:szCs w:val="22"/>
        </w:rPr>
        <w:t>e verrà richiesto il saldo di eventuali prestazioni aggiuntive già svolte.</w:t>
      </w:r>
    </w:p>
    <w:p w14:paraId="3DBEC9F3" w14:textId="5C9F30D1" w:rsidR="00A16AA6" w:rsidRPr="00A16AA6" w:rsidRDefault="00A16AA6" w:rsidP="00B969ED">
      <w:pPr>
        <w:pStyle w:val="Corpotesto"/>
        <w:spacing w:before="51" w:line="276" w:lineRule="auto"/>
        <w:ind w:right="110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</w:rPr>
        <w:t xml:space="preserve">E’ facoltà del referente </w:t>
      </w:r>
      <w:r w:rsidRPr="00A16AA6">
        <w:rPr>
          <w:rFonts w:asciiTheme="minorHAnsi" w:hAnsiTheme="minorHAnsi" w:cstheme="minorHAnsi"/>
          <w:sz w:val="22"/>
          <w:szCs w:val="22"/>
        </w:rPr>
        <w:t xml:space="preserve">valutare 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A16AA6">
        <w:rPr>
          <w:rFonts w:asciiTheme="minorHAnsi" w:hAnsiTheme="minorHAnsi" w:cstheme="minorHAnsi"/>
          <w:sz w:val="22"/>
          <w:szCs w:val="22"/>
        </w:rPr>
        <w:t xml:space="preserve"> proporre l’interruzione del rapporto quando constata che non vi sia alcun beneficio dall’intervento e non è ragionevolmente prevedibile che ve ne saranno dal proseguimento dello stesso</w:t>
      </w:r>
      <w:r>
        <w:rPr>
          <w:rFonts w:asciiTheme="minorHAnsi" w:hAnsiTheme="minorHAnsi" w:cstheme="minorHAnsi"/>
          <w:sz w:val="22"/>
          <w:szCs w:val="22"/>
        </w:rPr>
        <w:t xml:space="preserve"> oppure in caso venga a mancare la necessaria alleanza terapeutica.</w:t>
      </w:r>
    </w:p>
    <w:p w14:paraId="67883EC5" w14:textId="77777777" w:rsidR="00B969ED" w:rsidRPr="003173BD" w:rsidRDefault="00B969ED" w:rsidP="00B969ED">
      <w:pPr>
        <w:pStyle w:val="Corpotesto"/>
        <w:spacing w:before="51" w:line="276" w:lineRule="auto"/>
        <w:ind w:right="110"/>
        <w:jc w:val="both"/>
        <w:rPr>
          <w:rFonts w:asciiTheme="minorHAnsi" w:hAnsiTheme="minorHAnsi" w:cstheme="minorHAnsi"/>
          <w:color w:val="EE0000"/>
          <w:sz w:val="22"/>
          <w:szCs w:val="22"/>
        </w:rPr>
      </w:pPr>
    </w:p>
    <w:p w14:paraId="70DCEBD9" w14:textId="77777777" w:rsidR="00B969ED" w:rsidRPr="00710174" w:rsidRDefault="00B969ED" w:rsidP="00B969ED">
      <w:pPr>
        <w:pStyle w:val="Titolo1"/>
        <w:spacing w:before="44" w:line="276" w:lineRule="auto"/>
        <w:rPr>
          <w:rFonts w:asciiTheme="minorHAnsi" w:hAnsiTheme="minorHAnsi" w:cstheme="minorHAnsi"/>
          <w:sz w:val="22"/>
          <w:szCs w:val="22"/>
        </w:rPr>
      </w:pPr>
      <w:r w:rsidRPr="00710174">
        <w:rPr>
          <w:rFonts w:asciiTheme="minorHAnsi" w:hAnsiTheme="minorHAnsi" w:cstheme="minorHAnsi"/>
          <w:sz w:val="22"/>
          <w:szCs w:val="22"/>
        </w:rPr>
        <w:t>Comunicazioni con la Famiglia</w:t>
      </w:r>
    </w:p>
    <w:p w14:paraId="6650CD54" w14:textId="77777777" w:rsidR="00B969ED" w:rsidRPr="00710174" w:rsidRDefault="00B969ED" w:rsidP="00B969ED">
      <w:pPr>
        <w:pStyle w:val="Corpotesto"/>
        <w:spacing w:line="276" w:lineRule="auto"/>
        <w:ind w:left="113" w:right="110"/>
        <w:jc w:val="both"/>
        <w:rPr>
          <w:rFonts w:asciiTheme="minorHAnsi" w:hAnsiTheme="minorHAnsi" w:cstheme="minorHAnsi"/>
          <w:sz w:val="22"/>
          <w:szCs w:val="22"/>
        </w:rPr>
      </w:pPr>
      <w:r w:rsidRPr="00710174">
        <w:rPr>
          <w:rFonts w:asciiTheme="minorHAnsi" w:hAnsiTheme="minorHAnsi" w:cstheme="minorHAnsi"/>
          <w:sz w:val="22"/>
          <w:szCs w:val="22"/>
        </w:rPr>
        <w:t xml:space="preserve">L’equipe </w:t>
      </w:r>
      <w:proofErr w:type="spellStart"/>
      <w:r w:rsidRPr="00710174">
        <w:rPr>
          <w:rFonts w:asciiTheme="minorHAnsi" w:hAnsiTheme="minorHAnsi" w:cstheme="minorHAnsi"/>
          <w:sz w:val="22"/>
          <w:szCs w:val="22"/>
        </w:rPr>
        <w:t>Sinapsy</w:t>
      </w:r>
      <w:proofErr w:type="spellEnd"/>
      <w:r w:rsidRPr="00710174">
        <w:rPr>
          <w:rFonts w:asciiTheme="minorHAnsi" w:hAnsiTheme="minorHAnsi" w:cstheme="minorHAnsi"/>
          <w:sz w:val="22"/>
          <w:szCs w:val="22"/>
        </w:rPr>
        <w:t xml:space="preserve"> adotta come </w:t>
      </w:r>
      <w:r w:rsidRPr="00710174">
        <w:rPr>
          <w:rFonts w:asciiTheme="minorHAnsi" w:hAnsiTheme="minorHAnsi" w:cstheme="minorHAnsi"/>
          <w:b/>
          <w:sz w:val="22"/>
          <w:szCs w:val="22"/>
        </w:rPr>
        <w:t xml:space="preserve">modalità di comunicazione preferenziale </w:t>
      </w:r>
      <w:r w:rsidRPr="00710174">
        <w:rPr>
          <w:rFonts w:asciiTheme="minorHAnsi" w:hAnsiTheme="minorHAnsi" w:cstheme="minorHAnsi"/>
          <w:sz w:val="22"/>
          <w:szCs w:val="22"/>
        </w:rPr>
        <w:t xml:space="preserve">con </w:t>
      </w:r>
      <w:r>
        <w:rPr>
          <w:rFonts w:asciiTheme="minorHAnsi" w:hAnsiTheme="minorHAnsi" w:cstheme="minorHAnsi"/>
          <w:sz w:val="22"/>
          <w:szCs w:val="22"/>
        </w:rPr>
        <w:t>gli iscritti</w:t>
      </w:r>
      <w:r w:rsidRPr="00710174">
        <w:rPr>
          <w:rFonts w:asciiTheme="minorHAnsi" w:hAnsiTheme="minorHAnsi" w:cstheme="minorHAnsi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b/>
          <w:sz w:val="22"/>
          <w:szCs w:val="22"/>
        </w:rPr>
        <w:t xml:space="preserve">la mail </w:t>
      </w:r>
      <w:r w:rsidRPr="00710174">
        <w:rPr>
          <w:rFonts w:asciiTheme="minorHAnsi" w:hAnsiTheme="minorHAnsi" w:cstheme="minorHAnsi"/>
          <w:sz w:val="22"/>
          <w:szCs w:val="22"/>
        </w:rPr>
        <w:t>per le informazioni di routine, le proposte di formazione (giornate formative per genitori/ insegnanti), le comunicazioni</w:t>
      </w:r>
      <w:r w:rsidRPr="00710174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e</w:t>
      </w:r>
      <w:r w:rsidRPr="00710174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le</w:t>
      </w:r>
      <w:r w:rsidRPr="00710174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richieste</w:t>
      </w:r>
      <w:r w:rsidRPr="00710174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di</w:t>
      </w:r>
      <w:r w:rsidRPr="00710174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incontro</w:t>
      </w:r>
      <w:r w:rsidRPr="00710174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con</w:t>
      </w:r>
      <w:r w:rsidRPr="00710174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le</w:t>
      </w:r>
      <w:r w:rsidRPr="00710174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famiglie.</w:t>
      </w:r>
      <w:r w:rsidRPr="00710174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In</w:t>
      </w:r>
      <w:r w:rsidRPr="00710174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caso</w:t>
      </w:r>
      <w:r w:rsidRPr="00710174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di</w:t>
      </w:r>
      <w:r w:rsidRPr="00710174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difficoltà,</w:t>
      </w:r>
      <w:r w:rsidRPr="00710174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la</w:t>
      </w:r>
      <w:r w:rsidRPr="00710174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famiglia</w:t>
      </w:r>
      <w:r w:rsidRPr="00710174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provvederà</w:t>
      </w:r>
      <w:r w:rsidRPr="00710174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 xml:space="preserve">a segnalare all’equipe </w:t>
      </w:r>
      <w:proofErr w:type="spellStart"/>
      <w:r w:rsidRPr="00710174">
        <w:rPr>
          <w:rFonts w:asciiTheme="minorHAnsi" w:hAnsiTheme="minorHAnsi" w:cstheme="minorHAnsi"/>
          <w:sz w:val="22"/>
          <w:szCs w:val="22"/>
        </w:rPr>
        <w:t>Sinapsy</w:t>
      </w:r>
      <w:proofErr w:type="spellEnd"/>
      <w:r w:rsidRPr="00710174">
        <w:rPr>
          <w:rFonts w:asciiTheme="minorHAnsi" w:hAnsiTheme="minorHAnsi" w:cstheme="minorHAnsi"/>
          <w:sz w:val="22"/>
          <w:szCs w:val="22"/>
        </w:rPr>
        <w:t xml:space="preserve"> altra modalità preferenziale di</w:t>
      </w:r>
      <w:r w:rsidRPr="00710174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710174">
        <w:rPr>
          <w:rFonts w:asciiTheme="minorHAnsi" w:hAnsiTheme="minorHAnsi" w:cstheme="minorHAnsi"/>
          <w:sz w:val="22"/>
          <w:szCs w:val="22"/>
        </w:rPr>
        <w:t>comunicazione.</w:t>
      </w:r>
    </w:p>
    <w:p w14:paraId="44E20621" w14:textId="77777777" w:rsidR="00B969ED" w:rsidRPr="00710174" w:rsidRDefault="00B969ED" w:rsidP="00B969ED">
      <w:pPr>
        <w:pStyle w:val="Corpotesto"/>
        <w:spacing w:before="11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E11E812" w14:textId="7A5794C9" w:rsidR="00B969ED" w:rsidRPr="00710174" w:rsidRDefault="00B969ED" w:rsidP="00B969ED">
      <w:pPr>
        <w:pStyle w:val="Titolo2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710174">
        <w:rPr>
          <w:rFonts w:asciiTheme="minorHAnsi" w:hAnsiTheme="minorHAnsi" w:cstheme="minorHAnsi"/>
          <w:sz w:val="22"/>
          <w:szCs w:val="22"/>
        </w:rPr>
        <w:t>Il presente regolamento resta in vigore fino al 3</w:t>
      </w:r>
      <w:r>
        <w:rPr>
          <w:rFonts w:asciiTheme="minorHAnsi" w:hAnsiTheme="minorHAnsi" w:cstheme="minorHAnsi"/>
          <w:sz w:val="22"/>
          <w:szCs w:val="22"/>
        </w:rPr>
        <w:t xml:space="preserve">1 agosto </w:t>
      </w:r>
      <w:r w:rsidRPr="00710174">
        <w:rPr>
          <w:rFonts w:asciiTheme="minorHAnsi" w:hAnsiTheme="minorHAnsi" w:cstheme="minorHAnsi"/>
          <w:sz w:val="22"/>
          <w:szCs w:val="22"/>
        </w:rPr>
        <w:t>202</w:t>
      </w:r>
      <w:r w:rsidR="001A5B18">
        <w:rPr>
          <w:rFonts w:asciiTheme="minorHAnsi" w:hAnsiTheme="minorHAnsi" w:cstheme="minorHAnsi"/>
          <w:sz w:val="22"/>
          <w:szCs w:val="22"/>
        </w:rPr>
        <w:t>7</w:t>
      </w:r>
      <w:r w:rsidRPr="00710174">
        <w:rPr>
          <w:rFonts w:asciiTheme="minorHAnsi" w:hAnsiTheme="minorHAnsi" w:cstheme="minorHAnsi"/>
          <w:sz w:val="22"/>
          <w:szCs w:val="22"/>
        </w:rPr>
        <w:t>.</w:t>
      </w:r>
    </w:p>
    <w:p w14:paraId="0000CA58" w14:textId="77777777" w:rsidR="00B969ED" w:rsidRDefault="00B969ED" w:rsidP="00B969ED">
      <w:pPr>
        <w:pStyle w:val="Corpotesto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95F303E" w14:textId="68AC7B97" w:rsidR="00B969ED" w:rsidRPr="0004248A" w:rsidRDefault="00B969ED" w:rsidP="00B969ED">
      <w:pPr>
        <w:pStyle w:val="Corpotesto"/>
        <w:tabs>
          <w:tab w:val="left" w:pos="4361"/>
        </w:tabs>
        <w:spacing w:before="161" w:line="276" w:lineRule="auto"/>
        <w:ind w:left="113"/>
        <w:jc w:val="both"/>
        <w:rPr>
          <w:rFonts w:asciiTheme="minorHAnsi" w:hAnsiTheme="minorHAnsi" w:cstheme="minorHAnsi"/>
          <w:sz w:val="20"/>
          <w:szCs w:val="20"/>
        </w:rPr>
      </w:pPr>
      <w:r w:rsidRPr="00710174">
        <w:rPr>
          <w:rFonts w:asciiTheme="minorHAnsi" w:hAnsiTheme="minorHAnsi" w:cstheme="minorHAnsi"/>
          <w:sz w:val="22"/>
          <w:szCs w:val="22"/>
        </w:rPr>
        <w:t>Lodi,</w:t>
      </w:r>
      <w:r w:rsidRPr="00710174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AA4560">
        <w:rPr>
          <w:rFonts w:asciiTheme="minorHAnsi" w:hAnsiTheme="minorHAnsi" w:cstheme="minorHAnsi"/>
          <w:sz w:val="22"/>
          <w:szCs w:val="22"/>
        </w:rPr>
        <w:t>21</w:t>
      </w:r>
      <w:r w:rsidRPr="00710174">
        <w:rPr>
          <w:rFonts w:asciiTheme="minorHAnsi" w:hAnsiTheme="minorHAnsi" w:cstheme="minorHAnsi"/>
          <w:sz w:val="22"/>
          <w:szCs w:val="22"/>
        </w:rPr>
        <w:t>/0</w:t>
      </w:r>
      <w:r>
        <w:rPr>
          <w:rFonts w:asciiTheme="minorHAnsi" w:hAnsiTheme="minorHAnsi" w:cstheme="minorHAnsi"/>
          <w:sz w:val="22"/>
          <w:szCs w:val="22"/>
        </w:rPr>
        <w:t>7</w:t>
      </w:r>
      <w:r w:rsidRPr="00710174">
        <w:rPr>
          <w:rFonts w:asciiTheme="minorHAnsi" w:hAnsiTheme="minorHAnsi" w:cstheme="minorHAnsi"/>
          <w:sz w:val="22"/>
          <w:szCs w:val="22"/>
        </w:rPr>
        <w:t>/202</w:t>
      </w:r>
      <w:r w:rsidR="001A5B18">
        <w:rPr>
          <w:rFonts w:asciiTheme="minorHAnsi" w:hAnsiTheme="minorHAnsi" w:cstheme="minorHAnsi"/>
          <w:sz w:val="22"/>
          <w:szCs w:val="22"/>
        </w:rPr>
        <w:t>6</w:t>
      </w:r>
      <w:r w:rsidRPr="00710174">
        <w:rPr>
          <w:rFonts w:asciiTheme="minorHAnsi" w:hAnsiTheme="minorHAnsi" w:cstheme="minorHAnsi"/>
          <w:sz w:val="22"/>
          <w:szCs w:val="22"/>
        </w:rPr>
        <w:tab/>
      </w:r>
      <w:r w:rsidRPr="0004248A">
        <w:rPr>
          <w:sz w:val="20"/>
          <w:szCs w:val="20"/>
        </w:rPr>
        <w:t xml:space="preserve">L’equipe educativa Cooperativa </w:t>
      </w:r>
      <w:proofErr w:type="spellStart"/>
      <w:r w:rsidRPr="0004248A">
        <w:rPr>
          <w:sz w:val="20"/>
          <w:szCs w:val="20"/>
        </w:rPr>
        <w:t>Sinapsy</w:t>
      </w:r>
      <w:proofErr w:type="spellEnd"/>
      <w:r w:rsidRPr="0004248A">
        <w:rPr>
          <w:sz w:val="20"/>
          <w:szCs w:val="20"/>
        </w:rPr>
        <w:t>-Lodi</w:t>
      </w:r>
    </w:p>
    <w:p w14:paraId="13CA7CB1" w14:textId="736F9B1F" w:rsidR="00B969ED" w:rsidRPr="0004248A" w:rsidRDefault="00B969ED" w:rsidP="00B969ED">
      <w:pPr>
        <w:tabs>
          <w:tab w:val="left" w:pos="7192"/>
        </w:tabs>
        <w:spacing w:before="136"/>
        <w:ind w:left="4361" w:right="794"/>
        <w:jc w:val="both"/>
        <w:rPr>
          <w:rFonts w:cstheme="minorHAnsi"/>
          <w:sz w:val="20"/>
          <w:szCs w:val="20"/>
        </w:rPr>
      </w:pPr>
      <w:r w:rsidRPr="0004248A">
        <w:rPr>
          <w:rFonts w:cstheme="minorHAnsi"/>
          <w:noProof/>
          <w:sz w:val="20"/>
          <w:szCs w:val="20"/>
        </w:rPr>
        <w:t xml:space="preserve"> </w:t>
      </w:r>
      <w:r w:rsidRPr="0004248A">
        <w:rPr>
          <w:rFonts w:cstheme="minorHAnsi"/>
          <w:sz w:val="20"/>
          <w:szCs w:val="20"/>
        </w:rPr>
        <w:t>Dott.ssa</w:t>
      </w:r>
      <w:r w:rsidRPr="0004248A">
        <w:rPr>
          <w:rFonts w:cstheme="minorHAnsi"/>
          <w:spacing w:val="-3"/>
          <w:sz w:val="20"/>
          <w:szCs w:val="20"/>
        </w:rPr>
        <w:t xml:space="preserve"> </w:t>
      </w:r>
      <w:r w:rsidRPr="0004248A">
        <w:rPr>
          <w:rFonts w:cstheme="minorHAnsi"/>
          <w:sz w:val="20"/>
          <w:szCs w:val="20"/>
        </w:rPr>
        <w:t>Francesca</w:t>
      </w:r>
      <w:r w:rsidRPr="0004248A">
        <w:rPr>
          <w:rFonts w:cstheme="minorHAnsi"/>
          <w:spacing w:val="-5"/>
          <w:sz w:val="20"/>
          <w:szCs w:val="20"/>
        </w:rPr>
        <w:t xml:space="preserve"> </w:t>
      </w:r>
      <w:r w:rsidRPr="0004248A">
        <w:rPr>
          <w:rFonts w:cstheme="minorHAnsi"/>
          <w:sz w:val="20"/>
          <w:szCs w:val="20"/>
        </w:rPr>
        <w:t>Noli</w:t>
      </w:r>
      <w:r w:rsidRPr="0004248A">
        <w:rPr>
          <w:rFonts w:cstheme="minorHAnsi"/>
          <w:sz w:val="20"/>
          <w:szCs w:val="20"/>
        </w:rPr>
        <w:tab/>
      </w:r>
    </w:p>
    <w:p w14:paraId="5A1E3C1C" w14:textId="1B9ED6B8" w:rsidR="00B969ED" w:rsidRPr="0004248A" w:rsidRDefault="0004248A" w:rsidP="00B969ED">
      <w:pPr>
        <w:tabs>
          <w:tab w:val="left" w:pos="7192"/>
        </w:tabs>
        <w:spacing w:before="136"/>
        <w:ind w:left="4361" w:right="794"/>
        <w:jc w:val="both"/>
        <w:rPr>
          <w:rFonts w:cstheme="minorHAnsi"/>
          <w:sz w:val="20"/>
          <w:szCs w:val="20"/>
        </w:rPr>
      </w:pPr>
      <w:r w:rsidRPr="0004248A">
        <w:rPr>
          <w:rFonts w:cstheme="minorHAnsi"/>
          <w:noProof/>
          <w:spacing w:val="-17"/>
          <w:sz w:val="20"/>
          <w:szCs w:val="20"/>
          <w:lang w:eastAsia="it-IT"/>
        </w:rPr>
        <w:drawing>
          <wp:anchor distT="0" distB="0" distL="114300" distR="114300" simplePos="0" relativeHeight="251660288" behindDoc="1" locked="0" layoutInCell="1" allowOverlap="1" wp14:anchorId="7FD985E3" wp14:editId="697CEF3E">
            <wp:simplePos x="0" y="0"/>
            <wp:positionH relativeFrom="column">
              <wp:posOffset>4679854</wp:posOffset>
            </wp:positionH>
            <wp:positionV relativeFrom="paragraph">
              <wp:posOffset>7548</wp:posOffset>
            </wp:positionV>
            <wp:extent cx="1191260" cy="332740"/>
            <wp:effectExtent l="0" t="0" r="8890" b="0"/>
            <wp:wrapTight wrapText="bothSides">
              <wp:wrapPolygon edited="0">
                <wp:start x="0" y="0"/>
                <wp:lineTo x="0" y="19786"/>
                <wp:lineTo x="21416" y="19786"/>
                <wp:lineTo x="21416" y="0"/>
                <wp:lineTo x="0" y="0"/>
              </wp:wrapPolygon>
            </wp:wrapTight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260" cy="332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F4E5A6" w14:textId="29A85F60" w:rsidR="00B969ED" w:rsidRPr="0004248A" w:rsidRDefault="0004248A" w:rsidP="00B969ED">
      <w:pPr>
        <w:tabs>
          <w:tab w:val="left" w:pos="7192"/>
        </w:tabs>
        <w:spacing w:before="136"/>
        <w:ind w:left="4361" w:right="794"/>
        <w:jc w:val="both"/>
        <w:rPr>
          <w:rFonts w:cstheme="minorHAnsi"/>
          <w:sz w:val="20"/>
          <w:szCs w:val="20"/>
        </w:rPr>
      </w:pPr>
      <w:r w:rsidRPr="0004248A">
        <w:rPr>
          <w:rFonts w:cstheme="minorHAnsi"/>
          <w:noProof/>
          <w:sz w:val="20"/>
          <w:szCs w:val="20"/>
          <w:lang w:eastAsia="it-IT"/>
        </w:rPr>
        <w:drawing>
          <wp:anchor distT="0" distB="0" distL="0" distR="0" simplePos="0" relativeHeight="251659264" behindDoc="1" locked="0" layoutInCell="1" allowOverlap="1" wp14:anchorId="6CD8A654" wp14:editId="057CB475">
            <wp:simplePos x="0" y="0"/>
            <wp:positionH relativeFrom="margin">
              <wp:align>right</wp:align>
            </wp:positionH>
            <wp:positionV relativeFrom="paragraph">
              <wp:posOffset>40927</wp:posOffset>
            </wp:positionV>
            <wp:extent cx="1463993" cy="319586"/>
            <wp:effectExtent l="0" t="0" r="3175" b="4445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993" cy="319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69ED" w:rsidRPr="0004248A">
        <w:rPr>
          <w:rFonts w:cstheme="minorHAnsi"/>
          <w:sz w:val="20"/>
          <w:szCs w:val="20"/>
        </w:rPr>
        <w:t xml:space="preserve"> Dott.ssa Manuela</w:t>
      </w:r>
      <w:r w:rsidR="00B969ED" w:rsidRPr="0004248A">
        <w:rPr>
          <w:rFonts w:cstheme="minorHAnsi"/>
          <w:spacing w:val="-6"/>
          <w:sz w:val="20"/>
          <w:szCs w:val="20"/>
        </w:rPr>
        <w:t xml:space="preserve"> </w:t>
      </w:r>
      <w:r w:rsidR="00B969ED" w:rsidRPr="0004248A">
        <w:rPr>
          <w:rFonts w:cstheme="minorHAnsi"/>
          <w:sz w:val="20"/>
          <w:szCs w:val="20"/>
        </w:rPr>
        <w:t xml:space="preserve">Marazzina   </w:t>
      </w:r>
    </w:p>
    <w:p w14:paraId="30598AAC" w14:textId="4D64A8B1" w:rsidR="00D016D1" w:rsidRPr="0004248A" w:rsidRDefault="00B969ED" w:rsidP="0004248A">
      <w:pPr>
        <w:tabs>
          <w:tab w:val="left" w:pos="7238"/>
        </w:tabs>
        <w:ind w:left="4361"/>
        <w:jc w:val="both"/>
        <w:rPr>
          <w:rFonts w:cstheme="minorHAnsi"/>
          <w:sz w:val="20"/>
          <w:szCs w:val="20"/>
        </w:rPr>
      </w:pPr>
      <w:r w:rsidRPr="0004248A">
        <w:rPr>
          <w:rFonts w:cstheme="minorHAnsi"/>
          <w:sz w:val="20"/>
          <w:szCs w:val="20"/>
        </w:rPr>
        <w:t xml:space="preserve">  Dott.ssa</w:t>
      </w:r>
      <w:r w:rsidRPr="0004248A">
        <w:rPr>
          <w:rFonts w:cstheme="minorHAnsi"/>
          <w:spacing w:val="-5"/>
          <w:sz w:val="20"/>
          <w:szCs w:val="20"/>
        </w:rPr>
        <w:t xml:space="preserve"> </w:t>
      </w:r>
      <w:r w:rsidRPr="0004248A">
        <w:rPr>
          <w:rFonts w:cstheme="minorHAnsi"/>
          <w:sz w:val="20"/>
          <w:szCs w:val="20"/>
        </w:rPr>
        <w:t>Daniela</w:t>
      </w:r>
      <w:r w:rsidRPr="0004248A">
        <w:rPr>
          <w:rFonts w:cstheme="minorHAnsi"/>
          <w:spacing w:val="-4"/>
          <w:sz w:val="20"/>
          <w:szCs w:val="20"/>
        </w:rPr>
        <w:t xml:space="preserve"> </w:t>
      </w:r>
      <w:r w:rsidRPr="0004248A">
        <w:rPr>
          <w:rFonts w:cstheme="minorHAnsi"/>
          <w:sz w:val="20"/>
          <w:szCs w:val="20"/>
        </w:rPr>
        <w:t>Moroni</w:t>
      </w:r>
      <w:r w:rsidRPr="0004248A">
        <w:rPr>
          <w:rFonts w:cstheme="minorHAnsi"/>
          <w:sz w:val="20"/>
          <w:szCs w:val="20"/>
        </w:rPr>
        <w:tab/>
      </w:r>
      <w:r w:rsidRPr="0004248A">
        <w:rPr>
          <w:rFonts w:cstheme="minorHAnsi"/>
          <w:noProof/>
          <w:sz w:val="20"/>
          <w:szCs w:val="20"/>
          <w:lang w:eastAsia="it-IT"/>
        </w:rPr>
        <w:drawing>
          <wp:inline distT="0" distB="0" distL="0" distR="0" wp14:anchorId="621B0094" wp14:editId="40F222CE">
            <wp:extent cx="662719" cy="359663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719" cy="359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016D1" w:rsidRPr="0004248A" w:rsidSect="00687D80">
      <w:headerReference w:type="default" r:id="rId13"/>
      <w:footerReference w:type="default" r:id="rId14"/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ED276C" w14:textId="77777777" w:rsidR="007B2AB0" w:rsidRDefault="007B2AB0" w:rsidP="00480984">
      <w:pPr>
        <w:spacing w:after="0" w:line="240" w:lineRule="auto"/>
      </w:pPr>
      <w:r>
        <w:separator/>
      </w:r>
    </w:p>
  </w:endnote>
  <w:endnote w:type="continuationSeparator" w:id="0">
    <w:p w14:paraId="23ABBD31" w14:textId="77777777" w:rsidR="007B2AB0" w:rsidRDefault="007B2AB0" w:rsidP="00480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altName w:val="Calibri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60A20" w14:textId="090B8201" w:rsidR="0088383B" w:rsidRPr="00B8778F" w:rsidRDefault="0088383B" w:rsidP="0088383B">
    <w:pPr>
      <w:spacing w:after="0" w:line="259" w:lineRule="auto"/>
    </w:pPr>
    <w:proofErr w:type="spellStart"/>
    <w:r w:rsidRPr="00B8778F">
      <w:rPr>
        <w:sz w:val="24"/>
      </w:rPr>
      <w:t>Sinapsy</w:t>
    </w:r>
    <w:proofErr w:type="spellEnd"/>
    <w:r w:rsidRPr="00B8778F">
      <w:rPr>
        <w:sz w:val="24"/>
      </w:rPr>
      <w:t xml:space="preserve"> Lodi società cooperativa </w:t>
    </w:r>
    <w:r>
      <w:rPr>
        <w:sz w:val="24"/>
      </w:rPr>
      <w:t>sociale-</w:t>
    </w:r>
    <w:proofErr w:type="spellStart"/>
    <w:r>
      <w:rPr>
        <w:sz w:val="24"/>
      </w:rPr>
      <w:t>ets</w:t>
    </w:r>
    <w:proofErr w:type="spellEnd"/>
  </w:p>
  <w:p w14:paraId="636F6A3B" w14:textId="31FE2C3E" w:rsidR="0088383B" w:rsidRPr="00B8778F" w:rsidRDefault="008B4405" w:rsidP="0088383B">
    <w:pPr>
      <w:spacing w:after="0" w:line="259" w:lineRule="auto"/>
      <w:ind w:right="780"/>
    </w:pPr>
    <w:r w:rsidRPr="0077391F">
      <w:rPr>
        <w:b/>
        <w:bCs/>
        <w:noProof/>
        <w:lang w:eastAsia="it-IT"/>
      </w:rPr>
      <w:drawing>
        <wp:anchor distT="0" distB="0" distL="114300" distR="114300" simplePos="0" relativeHeight="251659264" behindDoc="0" locked="0" layoutInCell="1" allowOverlap="1" wp14:anchorId="41DBE758" wp14:editId="1A369EC1">
          <wp:simplePos x="0" y="0"/>
          <wp:positionH relativeFrom="column">
            <wp:posOffset>4282440</wp:posOffset>
          </wp:positionH>
          <wp:positionV relativeFrom="paragraph">
            <wp:posOffset>7620</wp:posOffset>
          </wp:positionV>
          <wp:extent cx="1400810" cy="607695"/>
          <wp:effectExtent l="0" t="0" r="8890" b="1905"/>
          <wp:wrapSquare wrapText="bothSides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810" cy="607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383B" w:rsidRPr="00B8778F">
      <w:rPr>
        <w:color w:val="0000FF"/>
        <w:sz w:val="24"/>
        <w:u w:val="single" w:color="0000FF"/>
      </w:rPr>
      <w:t>www.sinapsylodi.com</w:t>
    </w:r>
    <w:r w:rsidR="0088383B" w:rsidRPr="00B8778F">
      <w:rPr>
        <w:sz w:val="24"/>
      </w:rPr>
      <w:t xml:space="preserve"> </w:t>
    </w:r>
  </w:p>
  <w:p w14:paraId="444B35F8" w14:textId="37B10952" w:rsidR="0088383B" w:rsidRPr="00B8778F" w:rsidRDefault="0088383B" w:rsidP="0088383B">
    <w:pPr>
      <w:spacing w:after="0" w:line="259" w:lineRule="auto"/>
      <w:ind w:right="780"/>
    </w:pPr>
    <w:proofErr w:type="gramStart"/>
    <w:r>
      <w:rPr>
        <w:sz w:val="24"/>
      </w:rPr>
      <w:t>dona</w:t>
    </w:r>
    <w:proofErr w:type="gramEnd"/>
    <w:r>
      <w:rPr>
        <w:sz w:val="24"/>
      </w:rPr>
      <w:t xml:space="preserve"> il 5X1000: C.F.: 13335690965</w:t>
    </w:r>
  </w:p>
  <w:p w14:paraId="14625173" w14:textId="4FCBB69F" w:rsidR="0088383B" w:rsidRDefault="0088383B" w:rsidP="0088383B">
    <w:pPr>
      <w:spacing w:after="0" w:line="259" w:lineRule="auto"/>
      <w:ind w:right="780"/>
    </w:pPr>
    <w:r>
      <w:rPr>
        <w:color w:val="0000FF"/>
        <w:sz w:val="24"/>
        <w:u w:val="single" w:color="0000FF"/>
      </w:rPr>
      <w:t>sinapsylodi@gmail.com</w:t>
    </w:r>
    <w:r>
      <w:rPr>
        <w:sz w:val="24"/>
      </w:rPr>
      <w:t xml:space="preserve">    3669926134  </w:t>
    </w:r>
  </w:p>
  <w:p w14:paraId="1ADB60E7" w14:textId="3530F39A" w:rsidR="0088383B" w:rsidRDefault="0088383B" w:rsidP="0088383B">
    <w:pPr>
      <w:spacing w:after="0" w:line="259" w:lineRule="auto"/>
      <w:ind w:right="780"/>
    </w:pPr>
    <w:r>
      <w:rPr>
        <w:sz w:val="24"/>
      </w:rPr>
      <w:t xml:space="preserve">Piazza XXV Aprile n. 2 26900 Lodi (LO) </w:t>
    </w:r>
    <w:r w:rsidR="008B4405"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237BD3" w14:textId="77777777" w:rsidR="007B2AB0" w:rsidRDefault="007B2AB0" w:rsidP="00480984">
      <w:pPr>
        <w:spacing w:after="0" w:line="240" w:lineRule="auto"/>
      </w:pPr>
      <w:r>
        <w:separator/>
      </w:r>
    </w:p>
  </w:footnote>
  <w:footnote w:type="continuationSeparator" w:id="0">
    <w:p w14:paraId="0BA75193" w14:textId="77777777" w:rsidR="007B2AB0" w:rsidRDefault="007B2AB0" w:rsidP="004809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D572BB" w14:textId="77777777" w:rsidR="00480984" w:rsidRPr="00687D80" w:rsidRDefault="00480984" w:rsidP="00480984">
    <w:pPr>
      <w:jc w:val="center"/>
      <w:rPr>
        <w:rFonts w:ascii="Arial Rounded MT Bold" w:hAnsi="Arial Rounded MT Bold" w:cs="Times New Roman"/>
        <w:b/>
        <w:bCs/>
        <w:color w:val="008080"/>
        <w:sz w:val="28"/>
        <w:szCs w:val="28"/>
        <w:shd w:val="clear" w:color="auto" w:fill="FFFFFF"/>
      </w:rPr>
    </w:pPr>
    <w:r w:rsidRPr="00687D80">
      <w:rPr>
        <w:rFonts w:ascii="Arial Rounded MT Bold" w:hAnsi="Arial Rounded MT Bold" w:cs="Times New Roman"/>
        <w:b/>
        <w:bCs/>
        <w:color w:val="008080"/>
        <w:sz w:val="28"/>
        <w:szCs w:val="28"/>
        <w:shd w:val="clear" w:color="auto" w:fill="FFFFFF"/>
      </w:rPr>
      <w:t>SINAPSY LODI</w:t>
    </w:r>
  </w:p>
  <w:p w14:paraId="159F1EC4" w14:textId="77777777" w:rsidR="00480984" w:rsidRPr="00687D80" w:rsidRDefault="00480984" w:rsidP="00480984">
    <w:pPr>
      <w:jc w:val="center"/>
      <w:rPr>
        <w:rFonts w:ascii="Arial Rounded MT Bold" w:hAnsi="Arial Rounded MT Bold" w:cs="Times New Roman"/>
        <w:b/>
        <w:bCs/>
        <w:color w:val="008080"/>
        <w:sz w:val="28"/>
        <w:szCs w:val="28"/>
        <w:shd w:val="clear" w:color="auto" w:fill="FFFFFF"/>
      </w:rPr>
    </w:pPr>
    <w:r w:rsidRPr="00687D80">
      <w:rPr>
        <w:rFonts w:ascii="Arial Rounded MT Bold" w:hAnsi="Arial Rounded MT Bold" w:cs="Times New Roman"/>
        <w:b/>
        <w:bCs/>
        <w:color w:val="008080"/>
        <w:sz w:val="28"/>
        <w:szCs w:val="28"/>
        <w:shd w:val="clear" w:color="auto" w:fill="FFFFFF"/>
      </w:rPr>
      <w:t xml:space="preserve">SOCIETA' </w:t>
    </w:r>
    <w:r w:rsidRPr="00687D80">
      <w:rPr>
        <w:rFonts w:ascii="Arial Rounded MT Bold" w:hAnsi="Arial Rounded MT Bold" w:cs="Arial"/>
        <w:b/>
        <w:bCs/>
        <w:color w:val="008080"/>
        <w:sz w:val="28"/>
        <w:szCs w:val="28"/>
        <w:shd w:val="clear" w:color="auto" w:fill="FFFFFF"/>
      </w:rPr>
      <w:t>COOPERATIVA</w:t>
    </w:r>
    <w:r w:rsidRPr="00687D80">
      <w:rPr>
        <w:rFonts w:ascii="Arial Rounded MT Bold" w:hAnsi="Arial Rounded MT Bold" w:cs="Times New Roman"/>
        <w:b/>
        <w:bCs/>
        <w:color w:val="008080"/>
        <w:sz w:val="28"/>
        <w:szCs w:val="28"/>
        <w:shd w:val="clear" w:color="auto" w:fill="FFFFFF"/>
      </w:rPr>
      <w:t xml:space="preserve"> SOCIALE</w:t>
    </w:r>
  </w:p>
  <w:p w14:paraId="05088CB7" w14:textId="5F623E27" w:rsidR="00480984" w:rsidRPr="00AB075D" w:rsidRDefault="00480984" w:rsidP="00AB075D">
    <w:pPr>
      <w:jc w:val="center"/>
      <w:rPr>
        <w:rFonts w:ascii="Arial Rounded MT Bold" w:hAnsi="Arial Rounded MT Bold" w:cs="Times New Roman"/>
        <w:color w:val="008080"/>
        <w:sz w:val="28"/>
        <w:szCs w:val="28"/>
      </w:rPr>
    </w:pPr>
    <w:r w:rsidRPr="00687D80">
      <w:rPr>
        <w:rFonts w:ascii="Arial Rounded MT Bold" w:hAnsi="Arial Rounded MT Bold" w:cs="Times New Roman"/>
        <w:b/>
        <w:bCs/>
        <w:color w:val="008080"/>
        <w:sz w:val="28"/>
        <w:szCs w:val="28"/>
        <w:shd w:val="clear" w:color="auto" w:fill="FFFFFF"/>
      </w:rPr>
      <w:t>ETS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94FB8"/>
    <w:multiLevelType w:val="hybridMultilevel"/>
    <w:tmpl w:val="278EB624"/>
    <w:lvl w:ilvl="0" w:tplc="2C6204C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60EA5"/>
    <w:multiLevelType w:val="hybridMultilevel"/>
    <w:tmpl w:val="14B276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3561F"/>
    <w:multiLevelType w:val="multilevel"/>
    <w:tmpl w:val="6254BAEC"/>
    <w:lvl w:ilvl="0">
      <w:start w:val="2014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2E0D7270"/>
    <w:multiLevelType w:val="hybridMultilevel"/>
    <w:tmpl w:val="E952A14A"/>
    <w:lvl w:ilvl="0" w:tplc="201C3A50">
      <w:numFmt w:val="bullet"/>
      <w:lvlText w:val=""/>
      <w:lvlJc w:val="left"/>
      <w:pPr>
        <w:ind w:left="878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7454248A">
      <w:numFmt w:val="bullet"/>
      <w:lvlText w:val="•"/>
      <w:lvlJc w:val="left"/>
      <w:pPr>
        <w:ind w:left="1778" w:hanging="360"/>
      </w:pPr>
      <w:rPr>
        <w:rFonts w:hint="default"/>
        <w:lang w:val="it-IT" w:eastAsia="it-IT" w:bidi="it-IT"/>
      </w:rPr>
    </w:lvl>
    <w:lvl w:ilvl="2" w:tplc="3A4AAE88">
      <w:numFmt w:val="bullet"/>
      <w:lvlText w:val="•"/>
      <w:lvlJc w:val="left"/>
      <w:pPr>
        <w:ind w:left="2677" w:hanging="360"/>
      </w:pPr>
      <w:rPr>
        <w:rFonts w:hint="default"/>
        <w:lang w:val="it-IT" w:eastAsia="it-IT" w:bidi="it-IT"/>
      </w:rPr>
    </w:lvl>
    <w:lvl w:ilvl="3" w:tplc="431CE63E">
      <w:numFmt w:val="bullet"/>
      <w:lvlText w:val="•"/>
      <w:lvlJc w:val="left"/>
      <w:pPr>
        <w:ind w:left="3575" w:hanging="360"/>
      </w:pPr>
      <w:rPr>
        <w:rFonts w:hint="default"/>
        <w:lang w:val="it-IT" w:eastAsia="it-IT" w:bidi="it-IT"/>
      </w:rPr>
    </w:lvl>
    <w:lvl w:ilvl="4" w:tplc="61601814">
      <w:numFmt w:val="bullet"/>
      <w:lvlText w:val="•"/>
      <w:lvlJc w:val="left"/>
      <w:pPr>
        <w:ind w:left="4474" w:hanging="360"/>
      </w:pPr>
      <w:rPr>
        <w:rFonts w:hint="default"/>
        <w:lang w:val="it-IT" w:eastAsia="it-IT" w:bidi="it-IT"/>
      </w:rPr>
    </w:lvl>
    <w:lvl w:ilvl="5" w:tplc="312A7036">
      <w:numFmt w:val="bullet"/>
      <w:lvlText w:val="•"/>
      <w:lvlJc w:val="left"/>
      <w:pPr>
        <w:ind w:left="5373" w:hanging="360"/>
      </w:pPr>
      <w:rPr>
        <w:rFonts w:hint="default"/>
        <w:lang w:val="it-IT" w:eastAsia="it-IT" w:bidi="it-IT"/>
      </w:rPr>
    </w:lvl>
    <w:lvl w:ilvl="6" w:tplc="609A48CA">
      <w:numFmt w:val="bullet"/>
      <w:lvlText w:val="•"/>
      <w:lvlJc w:val="left"/>
      <w:pPr>
        <w:ind w:left="6271" w:hanging="360"/>
      </w:pPr>
      <w:rPr>
        <w:rFonts w:hint="default"/>
        <w:lang w:val="it-IT" w:eastAsia="it-IT" w:bidi="it-IT"/>
      </w:rPr>
    </w:lvl>
    <w:lvl w:ilvl="7" w:tplc="C0228F16">
      <w:numFmt w:val="bullet"/>
      <w:lvlText w:val="•"/>
      <w:lvlJc w:val="left"/>
      <w:pPr>
        <w:ind w:left="7170" w:hanging="360"/>
      </w:pPr>
      <w:rPr>
        <w:rFonts w:hint="default"/>
        <w:lang w:val="it-IT" w:eastAsia="it-IT" w:bidi="it-IT"/>
      </w:rPr>
    </w:lvl>
    <w:lvl w:ilvl="8" w:tplc="A49A4056">
      <w:numFmt w:val="bullet"/>
      <w:lvlText w:val="•"/>
      <w:lvlJc w:val="left"/>
      <w:pPr>
        <w:ind w:left="8069" w:hanging="360"/>
      </w:pPr>
      <w:rPr>
        <w:rFonts w:hint="default"/>
        <w:lang w:val="it-IT" w:eastAsia="it-IT" w:bidi="it-IT"/>
      </w:rPr>
    </w:lvl>
  </w:abstractNum>
  <w:abstractNum w:abstractNumId="4" w15:restartNumberingAfterBreak="0">
    <w:nsid w:val="2EDB355B"/>
    <w:multiLevelType w:val="hybridMultilevel"/>
    <w:tmpl w:val="9AB6DF90"/>
    <w:lvl w:ilvl="0" w:tplc="0410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32EB2ABE"/>
    <w:multiLevelType w:val="multilevel"/>
    <w:tmpl w:val="FCB450F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4B972923"/>
    <w:multiLevelType w:val="hybridMultilevel"/>
    <w:tmpl w:val="C6809142"/>
    <w:lvl w:ilvl="0" w:tplc="16421FB0">
      <w:numFmt w:val="bullet"/>
      <w:lvlText w:val="-"/>
      <w:lvlJc w:val="left"/>
      <w:pPr>
        <w:ind w:left="833" w:hanging="360"/>
      </w:pPr>
      <w:rPr>
        <w:rFonts w:ascii="Cambria" w:eastAsia="Cambria" w:hAnsi="Cambria" w:cs="Cambria" w:hint="default"/>
        <w:spacing w:val="-3"/>
        <w:w w:val="100"/>
        <w:sz w:val="24"/>
        <w:szCs w:val="24"/>
        <w:lang w:val="it-IT" w:eastAsia="it-IT" w:bidi="it-IT"/>
      </w:rPr>
    </w:lvl>
    <w:lvl w:ilvl="1" w:tplc="1A906442">
      <w:numFmt w:val="bullet"/>
      <w:lvlText w:val="•"/>
      <w:lvlJc w:val="left"/>
      <w:pPr>
        <w:ind w:left="1742" w:hanging="360"/>
      </w:pPr>
      <w:rPr>
        <w:rFonts w:hint="default"/>
        <w:lang w:val="it-IT" w:eastAsia="it-IT" w:bidi="it-IT"/>
      </w:rPr>
    </w:lvl>
    <w:lvl w:ilvl="2" w:tplc="B48E6432">
      <w:numFmt w:val="bullet"/>
      <w:lvlText w:val="•"/>
      <w:lvlJc w:val="left"/>
      <w:pPr>
        <w:ind w:left="2645" w:hanging="360"/>
      </w:pPr>
      <w:rPr>
        <w:rFonts w:hint="default"/>
        <w:lang w:val="it-IT" w:eastAsia="it-IT" w:bidi="it-IT"/>
      </w:rPr>
    </w:lvl>
    <w:lvl w:ilvl="3" w:tplc="6FB25EC2">
      <w:numFmt w:val="bullet"/>
      <w:lvlText w:val="•"/>
      <w:lvlJc w:val="left"/>
      <w:pPr>
        <w:ind w:left="3547" w:hanging="360"/>
      </w:pPr>
      <w:rPr>
        <w:rFonts w:hint="default"/>
        <w:lang w:val="it-IT" w:eastAsia="it-IT" w:bidi="it-IT"/>
      </w:rPr>
    </w:lvl>
    <w:lvl w:ilvl="4" w:tplc="B0D463F2">
      <w:numFmt w:val="bullet"/>
      <w:lvlText w:val="•"/>
      <w:lvlJc w:val="left"/>
      <w:pPr>
        <w:ind w:left="4450" w:hanging="360"/>
      </w:pPr>
      <w:rPr>
        <w:rFonts w:hint="default"/>
        <w:lang w:val="it-IT" w:eastAsia="it-IT" w:bidi="it-IT"/>
      </w:rPr>
    </w:lvl>
    <w:lvl w:ilvl="5" w:tplc="B0A427FE">
      <w:numFmt w:val="bullet"/>
      <w:lvlText w:val="•"/>
      <w:lvlJc w:val="left"/>
      <w:pPr>
        <w:ind w:left="5353" w:hanging="360"/>
      </w:pPr>
      <w:rPr>
        <w:rFonts w:hint="default"/>
        <w:lang w:val="it-IT" w:eastAsia="it-IT" w:bidi="it-IT"/>
      </w:rPr>
    </w:lvl>
    <w:lvl w:ilvl="6" w:tplc="AAF06370">
      <w:numFmt w:val="bullet"/>
      <w:lvlText w:val="•"/>
      <w:lvlJc w:val="left"/>
      <w:pPr>
        <w:ind w:left="6255" w:hanging="360"/>
      </w:pPr>
      <w:rPr>
        <w:rFonts w:hint="default"/>
        <w:lang w:val="it-IT" w:eastAsia="it-IT" w:bidi="it-IT"/>
      </w:rPr>
    </w:lvl>
    <w:lvl w:ilvl="7" w:tplc="2EACFC4A">
      <w:numFmt w:val="bullet"/>
      <w:lvlText w:val="•"/>
      <w:lvlJc w:val="left"/>
      <w:pPr>
        <w:ind w:left="7158" w:hanging="360"/>
      </w:pPr>
      <w:rPr>
        <w:rFonts w:hint="default"/>
        <w:lang w:val="it-IT" w:eastAsia="it-IT" w:bidi="it-IT"/>
      </w:rPr>
    </w:lvl>
    <w:lvl w:ilvl="8" w:tplc="5456C764">
      <w:numFmt w:val="bullet"/>
      <w:lvlText w:val="•"/>
      <w:lvlJc w:val="left"/>
      <w:pPr>
        <w:ind w:left="8061" w:hanging="360"/>
      </w:pPr>
      <w:rPr>
        <w:rFonts w:hint="default"/>
        <w:lang w:val="it-IT" w:eastAsia="it-IT" w:bidi="it-IT"/>
      </w:rPr>
    </w:lvl>
  </w:abstractNum>
  <w:abstractNum w:abstractNumId="7" w15:restartNumberingAfterBreak="0">
    <w:nsid w:val="517425EE"/>
    <w:multiLevelType w:val="hybridMultilevel"/>
    <w:tmpl w:val="96FA82F6"/>
    <w:lvl w:ilvl="0" w:tplc="2C6204CC">
      <w:numFmt w:val="bullet"/>
      <w:lvlText w:val="-"/>
      <w:lvlJc w:val="left"/>
      <w:pPr>
        <w:ind w:left="718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57AF2236"/>
    <w:multiLevelType w:val="hybridMultilevel"/>
    <w:tmpl w:val="841C9B84"/>
    <w:lvl w:ilvl="0" w:tplc="2C6204C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66054D"/>
    <w:multiLevelType w:val="hybridMultilevel"/>
    <w:tmpl w:val="28686874"/>
    <w:lvl w:ilvl="0" w:tplc="2C6204C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A6672B"/>
    <w:multiLevelType w:val="hybridMultilevel"/>
    <w:tmpl w:val="6DD273B4"/>
    <w:lvl w:ilvl="0" w:tplc="54AE1BD6">
      <w:numFmt w:val="bullet"/>
      <w:lvlText w:val="-"/>
      <w:lvlJc w:val="left"/>
      <w:pPr>
        <w:ind w:left="833" w:hanging="360"/>
      </w:pPr>
      <w:rPr>
        <w:rFonts w:ascii="Calibri" w:eastAsia="Calibri" w:hAnsi="Calibri" w:cs="Calibri" w:hint="default"/>
        <w:spacing w:val="-20"/>
        <w:w w:val="100"/>
        <w:sz w:val="24"/>
        <w:szCs w:val="24"/>
        <w:lang w:val="it-IT" w:eastAsia="it-IT" w:bidi="it-IT"/>
      </w:rPr>
    </w:lvl>
    <w:lvl w:ilvl="1" w:tplc="5024CF3A">
      <w:numFmt w:val="bullet"/>
      <w:lvlText w:val="•"/>
      <w:lvlJc w:val="left"/>
      <w:pPr>
        <w:ind w:left="1742" w:hanging="360"/>
      </w:pPr>
      <w:rPr>
        <w:rFonts w:hint="default"/>
        <w:lang w:val="it-IT" w:eastAsia="it-IT" w:bidi="it-IT"/>
      </w:rPr>
    </w:lvl>
    <w:lvl w:ilvl="2" w:tplc="9516EE4C">
      <w:numFmt w:val="bullet"/>
      <w:lvlText w:val="•"/>
      <w:lvlJc w:val="left"/>
      <w:pPr>
        <w:ind w:left="2645" w:hanging="360"/>
      </w:pPr>
      <w:rPr>
        <w:rFonts w:hint="default"/>
        <w:lang w:val="it-IT" w:eastAsia="it-IT" w:bidi="it-IT"/>
      </w:rPr>
    </w:lvl>
    <w:lvl w:ilvl="3" w:tplc="9C9EC060">
      <w:numFmt w:val="bullet"/>
      <w:lvlText w:val="•"/>
      <w:lvlJc w:val="left"/>
      <w:pPr>
        <w:ind w:left="3547" w:hanging="360"/>
      </w:pPr>
      <w:rPr>
        <w:rFonts w:hint="default"/>
        <w:lang w:val="it-IT" w:eastAsia="it-IT" w:bidi="it-IT"/>
      </w:rPr>
    </w:lvl>
    <w:lvl w:ilvl="4" w:tplc="B5F61CEA">
      <w:numFmt w:val="bullet"/>
      <w:lvlText w:val="•"/>
      <w:lvlJc w:val="left"/>
      <w:pPr>
        <w:ind w:left="4450" w:hanging="360"/>
      </w:pPr>
      <w:rPr>
        <w:rFonts w:hint="default"/>
        <w:lang w:val="it-IT" w:eastAsia="it-IT" w:bidi="it-IT"/>
      </w:rPr>
    </w:lvl>
    <w:lvl w:ilvl="5" w:tplc="C4907B24">
      <w:numFmt w:val="bullet"/>
      <w:lvlText w:val="•"/>
      <w:lvlJc w:val="left"/>
      <w:pPr>
        <w:ind w:left="5353" w:hanging="360"/>
      </w:pPr>
      <w:rPr>
        <w:rFonts w:hint="default"/>
        <w:lang w:val="it-IT" w:eastAsia="it-IT" w:bidi="it-IT"/>
      </w:rPr>
    </w:lvl>
    <w:lvl w:ilvl="6" w:tplc="A69C1FB8">
      <w:numFmt w:val="bullet"/>
      <w:lvlText w:val="•"/>
      <w:lvlJc w:val="left"/>
      <w:pPr>
        <w:ind w:left="6255" w:hanging="360"/>
      </w:pPr>
      <w:rPr>
        <w:rFonts w:hint="default"/>
        <w:lang w:val="it-IT" w:eastAsia="it-IT" w:bidi="it-IT"/>
      </w:rPr>
    </w:lvl>
    <w:lvl w:ilvl="7" w:tplc="2B7EF1D2">
      <w:numFmt w:val="bullet"/>
      <w:lvlText w:val="•"/>
      <w:lvlJc w:val="left"/>
      <w:pPr>
        <w:ind w:left="7158" w:hanging="360"/>
      </w:pPr>
      <w:rPr>
        <w:rFonts w:hint="default"/>
        <w:lang w:val="it-IT" w:eastAsia="it-IT" w:bidi="it-IT"/>
      </w:rPr>
    </w:lvl>
    <w:lvl w:ilvl="8" w:tplc="C8C0F442">
      <w:numFmt w:val="bullet"/>
      <w:lvlText w:val="•"/>
      <w:lvlJc w:val="left"/>
      <w:pPr>
        <w:ind w:left="8061" w:hanging="360"/>
      </w:pPr>
      <w:rPr>
        <w:rFonts w:hint="default"/>
        <w:lang w:val="it-IT" w:eastAsia="it-IT" w:bidi="it-IT"/>
      </w:rPr>
    </w:lvl>
  </w:abstractNum>
  <w:abstractNum w:abstractNumId="11" w15:restartNumberingAfterBreak="0">
    <w:nsid w:val="70A948F9"/>
    <w:multiLevelType w:val="multilevel"/>
    <w:tmpl w:val="700860AE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7E7768B6"/>
    <w:multiLevelType w:val="hybridMultilevel"/>
    <w:tmpl w:val="91364F0A"/>
    <w:lvl w:ilvl="0" w:tplc="F4785A8E">
      <w:start w:val="1"/>
      <w:numFmt w:val="bullet"/>
      <w:lvlText w:val="▫"/>
      <w:lvlJc w:val="left"/>
      <w:pPr>
        <w:ind w:left="1553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1"/>
  </w:num>
  <w:num w:numId="4">
    <w:abstractNumId w:val="4"/>
  </w:num>
  <w:num w:numId="5">
    <w:abstractNumId w:val="1"/>
  </w:num>
  <w:num w:numId="6">
    <w:abstractNumId w:val="8"/>
  </w:num>
  <w:num w:numId="7">
    <w:abstractNumId w:val="7"/>
  </w:num>
  <w:num w:numId="8">
    <w:abstractNumId w:val="3"/>
  </w:num>
  <w:num w:numId="9">
    <w:abstractNumId w:val="6"/>
  </w:num>
  <w:num w:numId="10">
    <w:abstractNumId w:val="10"/>
  </w:num>
  <w:num w:numId="11">
    <w:abstractNumId w:val="12"/>
  </w:num>
  <w:num w:numId="12">
    <w:abstractNumId w:val="9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D80"/>
    <w:rsid w:val="00041197"/>
    <w:rsid w:val="0004248A"/>
    <w:rsid w:val="00057144"/>
    <w:rsid w:val="000B4C44"/>
    <w:rsid w:val="000D0569"/>
    <w:rsid w:val="00162098"/>
    <w:rsid w:val="00185167"/>
    <w:rsid w:val="001929E0"/>
    <w:rsid w:val="00195799"/>
    <w:rsid w:val="001A5B18"/>
    <w:rsid w:val="00233D86"/>
    <w:rsid w:val="00235188"/>
    <w:rsid w:val="00241601"/>
    <w:rsid w:val="002959CF"/>
    <w:rsid w:val="002B5D11"/>
    <w:rsid w:val="002C1064"/>
    <w:rsid w:val="003334FF"/>
    <w:rsid w:val="00340937"/>
    <w:rsid w:val="003930EE"/>
    <w:rsid w:val="003936F7"/>
    <w:rsid w:val="00414D23"/>
    <w:rsid w:val="00434A4D"/>
    <w:rsid w:val="00480984"/>
    <w:rsid w:val="00486341"/>
    <w:rsid w:val="004D476A"/>
    <w:rsid w:val="004F0C2E"/>
    <w:rsid w:val="005410C6"/>
    <w:rsid w:val="0055392C"/>
    <w:rsid w:val="005976C5"/>
    <w:rsid w:val="005A4EDC"/>
    <w:rsid w:val="006073A1"/>
    <w:rsid w:val="00630063"/>
    <w:rsid w:val="00670320"/>
    <w:rsid w:val="00672E9B"/>
    <w:rsid w:val="00676B44"/>
    <w:rsid w:val="00682A62"/>
    <w:rsid w:val="00687D80"/>
    <w:rsid w:val="006B42F9"/>
    <w:rsid w:val="006B742B"/>
    <w:rsid w:val="006C21E2"/>
    <w:rsid w:val="00742FF6"/>
    <w:rsid w:val="0074610A"/>
    <w:rsid w:val="00752BFA"/>
    <w:rsid w:val="00763727"/>
    <w:rsid w:val="007A3371"/>
    <w:rsid w:val="007A6F58"/>
    <w:rsid w:val="007B2AB0"/>
    <w:rsid w:val="0080108C"/>
    <w:rsid w:val="00820A84"/>
    <w:rsid w:val="008441E0"/>
    <w:rsid w:val="0088383B"/>
    <w:rsid w:val="00886D0B"/>
    <w:rsid w:val="008B4405"/>
    <w:rsid w:val="008E0E97"/>
    <w:rsid w:val="00907BD6"/>
    <w:rsid w:val="00916DAA"/>
    <w:rsid w:val="00922F60"/>
    <w:rsid w:val="00931CD5"/>
    <w:rsid w:val="009D3AAE"/>
    <w:rsid w:val="009F2E26"/>
    <w:rsid w:val="009F743E"/>
    <w:rsid w:val="00A16AA6"/>
    <w:rsid w:val="00A55D5F"/>
    <w:rsid w:val="00A836C3"/>
    <w:rsid w:val="00AA4560"/>
    <w:rsid w:val="00AB075D"/>
    <w:rsid w:val="00AD5410"/>
    <w:rsid w:val="00AE7B7E"/>
    <w:rsid w:val="00B10BAA"/>
    <w:rsid w:val="00B23675"/>
    <w:rsid w:val="00B346FA"/>
    <w:rsid w:val="00B675B1"/>
    <w:rsid w:val="00B87976"/>
    <w:rsid w:val="00B969ED"/>
    <w:rsid w:val="00C01228"/>
    <w:rsid w:val="00C12BE7"/>
    <w:rsid w:val="00C1308E"/>
    <w:rsid w:val="00C36FFB"/>
    <w:rsid w:val="00CE1B26"/>
    <w:rsid w:val="00D016D1"/>
    <w:rsid w:val="00D06CAD"/>
    <w:rsid w:val="00D2711A"/>
    <w:rsid w:val="00D524DD"/>
    <w:rsid w:val="00D54115"/>
    <w:rsid w:val="00D609C0"/>
    <w:rsid w:val="00D7012B"/>
    <w:rsid w:val="00D81419"/>
    <w:rsid w:val="00D833F1"/>
    <w:rsid w:val="00DD1319"/>
    <w:rsid w:val="00E0694C"/>
    <w:rsid w:val="00E70758"/>
    <w:rsid w:val="00EB04A7"/>
    <w:rsid w:val="00EC2AF8"/>
    <w:rsid w:val="00ED6340"/>
    <w:rsid w:val="00EF595A"/>
    <w:rsid w:val="00F201F1"/>
    <w:rsid w:val="00F32CE9"/>
    <w:rsid w:val="00F46473"/>
    <w:rsid w:val="00F933F9"/>
    <w:rsid w:val="00FA4C38"/>
    <w:rsid w:val="00FC039F"/>
    <w:rsid w:val="00FC2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7D3C4"/>
  <w15:chartTrackingRefBased/>
  <w15:docId w15:val="{1BF74142-64A2-4DC6-AEB3-C355197C8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B969ED"/>
    <w:pPr>
      <w:widowControl w:val="0"/>
      <w:autoSpaceDE w:val="0"/>
      <w:autoSpaceDN w:val="0"/>
      <w:spacing w:before="160" w:after="0" w:line="240" w:lineRule="auto"/>
      <w:ind w:left="113"/>
      <w:jc w:val="both"/>
      <w:outlineLvl w:val="0"/>
    </w:pPr>
    <w:rPr>
      <w:rFonts w:ascii="Calibri" w:eastAsia="Calibri" w:hAnsi="Calibri" w:cs="Calibri"/>
      <w:b/>
      <w:bCs/>
      <w:kern w:val="0"/>
      <w:sz w:val="28"/>
      <w:szCs w:val="28"/>
      <w:lang w:eastAsia="it-IT" w:bidi="it-IT"/>
      <w14:ligatures w14:val="none"/>
    </w:rPr>
  </w:style>
  <w:style w:type="paragraph" w:styleId="Titolo2">
    <w:name w:val="heading 2"/>
    <w:basedOn w:val="Normale"/>
    <w:link w:val="Titolo2Carattere"/>
    <w:uiPriority w:val="9"/>
    <w:unhideWhenUsed/>
    <w:qFormat/>
    <w:rsid w:val="00B969ED"/>
    <w:pPr>
      <w:widowControl w:val="0"/>
      <w:autoSpaceDE w:val="0"/>
      <w:autoSpaceDN w:val="0"/>
      <w:spacing w:after="0" w:line="240" w:lineRule="auto"/>
      <w:ind w:left="113"/>
      <w:jc w:val="both"/>
      <w:outlineLvl w:val="1"/>
    </w:pPr>
    <w:rPr>
      <w:rFonts w:ascii="Calibri" w:eastAsia="Calibri" w:hAnsi="Calibri" w:cs="Calibri"/>
      <w:b/>
      <w:bCs/>
      <w:kern w:val="0"/>
      <w:sz w:val="24"/>
      <w:szCs w:val="24"/>
      <w:lang w:eastAsia="it-IT" w:bidi="it-IT"/>
      <w14:ligatures w14:val="none"/>
    </w:rPr>
  </w:style>
  <w:style w:type="paragraph" w:styleId="Titolo3">
    <w:name w:val="heading 3"/>
    <w:basedOn w:val="Normale"/>
    <w:link w:val="Titolo3Carattere"/>
    <w:uiPriority w:val="9"/>
    <w:unhideWhenUsed/>
    <w:qFormat/>
    <w:rsid w:val="00B969ED"/>
    <w:pPr>
      <w:widowControl w:val="0"/>
      <w:autoSpaceDE w:val="0"/>
      <w:autoSpaceDN w:val="0"/>
      <w:spacing w:after="0" w:line="240" w:lineRule="auto"/>
      <w:ind w:left="113"/>
      <w:jc w:val="both"/>
      <w:outlineLvl w:val="2"/>
    </w:pPr>
    <w:rPr>
      <w:rFonts w:ascii="Calibri" w:eastAsia="Calibri" w:hAnsi="Calibri" w:cs="Calibri"/>
      <w:b/>
      <w:bCs/>
      <w:i/>
      <w:kern w:val="0"/>
      <w:sz w:val="24"/>
      <w:szCs w:val="24"/>
      <w:lang w:eastAsia="it-IT" w:bidi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809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0984"/>
  </w:style>
  <w:style w:type="paragraph" w:styleId="Pidipagina">
    <w:name w:val="footer"/>
    <w:basedOn w:val="Normale"/>
    <w:link w:val="PidipaginaCarattere"/>
    <w:uiPriority w:val="99"/>
    <w:unhideWhenUsed/>
    <w:rsid w:val="004809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0984"/>
  </w:style>
  <w:style w:type="paragraph" w:styleId="Corpotesto">
    <w:name w:val="Body Text"/>
    <w:basedOn w:val="Normale"/>
    <w:link w:val="CorpotestoCarattere"/>
    <w:uiPriority w:val="1"/>
    <w:qFormat/>
    <w:rsid w:val="00D016D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:lang w:eastAsia="it-IT" w:bidi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016D1"/>
    <w:rPr>
      <w:rFonts w:ascii="Calibri" w:eastAsia="Calibri" w:hAnsi="Calibri" w:cs="Calibri"/>
      <w:kern w:val="0"/>
      <w:sz w:val="24"/>
      <w:szCs w:val="24"/>
      <w:lang w:eastAsia="it-IT" w:bidi="it-IT"/>
      <w14:ligatures w14:val="none"/>
    </w:rPr>
  </w:style>
  <w:style w:type="paragraph" w:styleId="Paragrafoelenco">
    <w:name w:val="List Paragraph"/>
    <w:basedOn w:val="Normale"/>
    <w:uiPriority w:val="1"/>
    <w:qFormat/>
    <w:rsid w:val="00AB075D"/>
    <w:pPr>
      <w:ind w:left="720"/>
      <w:contextualSpacing/>
    </w:pPr>
  </w:style>
  <w:style w:type="paragraph" w:customStyle="1" w:styleId="Default">
    <w:name w:val="Default"/>
    <w:rsid w:val="00B2367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eastAsia="it-IT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2A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2A62"/>
    <w:rPr>
      <w:rFonts w:ascii="Segoe UI" w:hAnsi="Segoe UI" w:cs="Segoe UI"/>
      <w:sz w:val="18"/>
      <w:szCs w:val="18"/>
    </w:rPr>
  </w:style>
  <w:style w:type="character" w:styleId="Collegamentoipertestuale">
    <w:name w:val="Hyperlink"/>
    <w:rsid w:val="00FC039F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969ED"/>
    <w:rPr>
      <w:rFonts w:ascii="Calibri" w:eastAsia="Calibri" w:hAnsi="Calibri" w:cs="Calibri"/>
      <w:b/>
      <w:bCs/>
      <w:kern w:val="0"/>
      <w:sz w:val="28"/>
      <w:szCs w:val="28"/>
      <w:lang w:eastAsia="it-IT" w:bidi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969ED"/>
    <w:rPr>
      <w:rFonts w:ascii="Calibri" w:eastAsia="Calibri" w:hAnsi="Calibri" w:cs="Calibri"/>
      <w:b/>
      <w:bCs/>
      <w:kern w:val="0"/>
      <w:sz w:val="24"/>
      <w:szCs w:val="24"/>
      <w:lang w:eastAsia="it-IT" w:bidi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969ED"/>
    <w:rPr>
      <w:rFonts w:ascii="Calibri" w:eastAsia="Calibri" w:hAnsi="Calibri" w:cs="Calibri"/>
      <w:b/>
      <w:bCs/>
      <w:i/>
      <w:kern w:val="0"/>
      <w:sz w:val="24"/>
      <w:szCs w:val="24"/>
      <w:lang w:eastAsia="it-IT" w:bidi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sinapsylodi@gmail.co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greteriasinapsylodi@gmail.com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mailto:segreteriasinapsylodi@gmail.com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1865</Words>
  <Characters>10634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Lapasin, Luca</dc:creator>
  <cp:keywords/>
  <dc:description/>
  <cp:lastModifiedBy>Manuela Marazzina</cp:lastModifiedBy>
  <cp:revision>5</cp:revision>
  <cp:lastPrinted>2025-07-07T10:57:00Z</cp:lastPrinted>
  <dcterms:created xsi:type="dcterms:W3CDTF">2026-07-22T09:41:00Z</dcterms:created>
  <dcterms:modified xsi:type="dcterms:W3CDTF">2026-07-22T11:40:00Z</dcterms:modified>
</cp:coreProperties>
</file>